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081D" w:rsidRDefault="0069081D">
      <w:pPr>
        <w:pStyle w:val="TextA"/>
        <w:spacing w:line="360" w:lineRule="auto"/>
        <w:rPr>
          <w:rFonts w:ascii="Arial" w:eastAsia="Arial" w:hAnsi="Arial" w:cs="Arial"/>
          <w:sz w:val="24"/>
          <w:szCs w:val="24"/>
        </w:rPr>
      </w:pPr>
      <w:bookmarkStart w:id="0" w:name="_GoBack"/>
      <w:bookmarkEnd w:id="0"/>
    </w:p>
    <w:p w:rsidR="0069081D" w:rsidRDefault="0069081D">
      <w:pPr>
        <w:pStyle w:val="TextA"/>
        <w:spacing w:line="360" w:lineRule="auto"/>
        <w:rPr>
          <w:rFonts w:ascii="Arial" w:eastAsia="Arial" w:hAnsi="Arial" w:cs="Arial"/>
          <w:b/>
          <w:bCs/>
          <w:sz w:val="24"/>
          <w:szCs w:val="24"/>
        </w:rPr>
      </w:pP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t>Leistungskonzept Deutsch</w:t>
      </w: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t>Inhaltsangabe</w:t>
      </w:r>
    </w:p>
    <w:p w:rsidR="0069081D" w:rsidRDefault="0069081D">
      <w:pPr>
        <w:pStyle w:val="TextA"/>
        <w:spacing w:line="360" w:lineRule="auto"/>
        <w:rPr>
          <w:rFonts w:ascii="Arial" w:eastAsia="Arial" w:hAnsi="Arial" w:cs="Arial"/>
          <w:b/>
          <w:bCs/>
          <w:sz w:val="24"/>
          <w:szCs w:val="24"/>
        </w:rPr>
      </w:pPr>
    </w:p>
    <w:p w:rsidR="0069081D" w:rsidRDefault="00205FEC">
      <w:pPr>
        <w:pStyle w:val="TextA"/>
        <w:spacing w:line="360" w:lineRule="auto"/>
        <w:rPr>
          <w:rFonts w:ascii="Arial" w:eastAsia="Arial" w:hAnsi="Arial" w:cs="Arial"/>
          <w:sz w:val="24"/>
          <w:szCs w:val="24"/>
        </w:rPr>
      </w:pPr>
      <w:r>
        <w:rPr>
          <w:rFonts w:ascii="Arial" w:hAnsi="Arial"/>
          <w:sz w:val="24"/>
          <w:szCs w:val="24"/>
        </w:rPr>
        <w:t>1 Leistungsbewertung im Fach Deutsch allgemein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Seite 2</w:t>
      </w:r>
    </w:p>
    <w:p w:rsidR="0069081D" w:rsidRDefault="00205FEC">
      <w:pPr>
        <w:pStyle w:val="TextA"/>
        <w:spacing w:line="360" w:lineRule="auto"/>
        <w:rPr>
          <w:rFonts w:ascii="Arial" w:eastAsia="Arial" w:hAnsi="Arial" w:cs="Arial"/>
          <w:sz w:val="24"/>
          <w:szCs w:val="24"/>
        </w:rPr>
      </w:pPr>
      <w:r>
        <w:rPr>
          <w:rFonts w:ascii="Arial" w:hAnsi="Arial"/>
          <w:sz w:val="24"/>
          <w:szCs w:val="24"/>
        </w:rPr>
        <w:t>2 Leistungsbewertung in den Jahrgängen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Seite 3</w:t>
      </w:r>
    </w:p>
    <w:p w:rsidR="0069081D" w:rsidRDefault="00205FEC">
      <w:pPr>
        <w:pStyle w:val="TextA"/>
        <w:spacing w:line="360" w:lineRule="auto"/>
        <w:rPr>
          <w:rFonts w:ascii="Arial" w:eastAsia="Arial" w:hAnsi="Arial" w:cs="Arial"/>
          <w:sz w:val="24"/>
          <w:szCs w:val="24"/>
        </w:rPr>
      </w:pPr>
      <w:r>
        <w:rPr>
          <w:rFonts w:ascii="Arial" w:hAnsi="Arial"/>
          <w:sz w:val="24"/>
          <w:szCs w:val="24"/>
        </w:rPr>
        <w:t>2.1  1. Schuljahr</w:t>
      </w:r>
      <w:r>
        <w:rPr>
          <w:rFonts w:ascii="Arial" w:hAnsi="Arial"/>
          <w:sz w:val="24"/>
          <w:szCs w:val="24"/>
        </w:rPr>
        <w:tab/>
        <w:t>Schuleingangsphase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Seite 3</w:t>
      </w:r>
    </w:p>
    <w:p w:rsidR="0069081D" w:rsidRDefault="00205FEC">
      <w:pPr>
        <w:pStyle w:val="TextA"/>
        <w:spacing w:line="360" w:lineRule="auto"/>
        <w:rPr>
          <w:rFonts w:ascii="Arial" w:eastAsia="Arial" w:hAnsi="Arial" w:cs="Arial"/>
          <w:sz w:val="24"/>
          <w:szCs w:val="24"/>
        </w:rPr>
      </w:pPr>
      <w:r>
        <w:rPr>
          <w:rFonts w:ascii="Arial" w:hAnsi="Arial"/>
          <w:sz w:val="24"/>
          <w:szCs w:val="24"/>
        </w:rPr>
        <w:t>2.2  2. Schuljahr</w:t>
      </w:r>
      <w:r>
        <w:rPr>
          <w:rFonts w:ascii="Arial" w:hAnsi="Arial"/>
          <w:sz w:val="24"/>
          <w:szCs w:val="24"/>
        </w:rPr>
        <w:tab/>
        <w:t>Schuleingangsphase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Seite 5</w:t>
      </w:r>
    </w:p>
    <w:p w:rsidR="0069081D" w:rsidRDefault="00205FEC">
      <w:pPr>
        <w:pStyle w:val="TextA"/>
        <w:spacing w:line="360" w:lineRule="auto"/>
        <w:rPr>
          <w:rFonts w:ascii="Arial" w:eastAsia="Arial" w:hAnsi="Arial" w:cs="Arial"/>
          <w:sz w:val="24"/>
          <w:szCs w:val="24"/>
        </w:rPr>
      </w:pPr>
      <w:r>
        <w:rPr>
          <w:rFonts w:ascii="Arial" w:hAnsi="Arial"/>
          <w:sz w:val="24"/>
          <w:szCs w:val="24"/>
        </w:rPr>
        <w:t>2.3  3. Schuljahr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Seite 7</w:t>
      </w:r>
    </w:p>
    <w:p w:rsidR="0069081D" w:rsidRDefault="00205FEC">
      <w:pPr>
        <w:pStyle w:val="TextA"/>
        <w:spacing w:line="360" w:lineRule="auto"/>
        <w:rPr>
          <w:rFonts w:ascii="Arial" w:eastAsia="Arial" w:hAnsi="Arial" w:cs="Arial"/>
          <w:sz w:val="24"/>
          <w:szCs w:val="24"/>
        </w:rPr>
      </w:pPr>
      <w:r>
        <w:rPr>
          <w:rFonts w:ascii="Arial" w:hAnsi="Arial"/>
          <w:sz w:val="24"/>
          <w:szCs w:val="24"/>
        </w:rPr>
        <w:t>2.4  4. Schuljahr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Seite 12</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rPr>
        <w:t xml:space="preserve">3 </w:t>
      </w:r>
      <w:r>
        <w:rPr>
          <w:rFonts w:ascii="Arial" w:hAnsi="Arial"/>
          <w:sz w:val="24"/>
          <w:szCs w:val="24"/>
          <w:u w:color="FF2600"/>
        </w:rPr>
        <w:t>Nachteilsausgleich bei LRS</w:t>
      </w:r>
      <w:r>
        <w:rPr>
          <w:rFonts w:ascii="Arial" w:eastAsia="Arial" w:hAnsi="Arial" w:cs="Arial"/>
          <w:sz w:val="24"/>
          <w:szCs w:val="24"/>
          <w:u w:color="FF2600"/>
        </w:rPr>
        <w:tab/>
      </w:r>
      <w:r>
        <w:rPr>
          <w:rFonts w:ascii="Arial" w:eastAsia="Arial" w:hAnsi="Arial" w:cs="Arial"/>
          <w:sz w:val="24"/>
          <w:szCs w:val="24"/>
          <w:u w:color="FF2600"/>
        </w:rPr>
        <w:tab/>
      </w:r>
      <w:r>
        <w:rPr>
          <w:rFonts w:ascii="Arial" w:eastAsia="Arial" w:hAnsi="Arial" w:cs="Arial"/>
          <w:sz w:val="24"/>
          <w:szCs w:val="24"/>
          <w:u w:color="FF2600"/>
        </w:rPr>
        <w:tab/>
      </w:r>
      <w:r>
        <w:rPr>
          <w:rFonts w:ascii="Arial" w:eastAsia="Arial" w:hAnsi="Arial" w:cs="Arial"/>
          <w:sz w:val="24"/>
          <w:szCs w:val="24"/>
          <w:u w:color="FF2600"/>
        </w:rPr>
        <w:tab/>
      </w:r>
      <w:r>
        <w:rPr>
          <w:rFonts w:ascii="Arial" w:eastAsia="Arial" w:hAnsi="Arial" w:cs="Arial"/>
          <w:sz w:val="24"/>
          <w:szCs w:val="24"/>
          <w:u w:color="FF2600"/>
        </w:rPr>
        <w:tab/>
      </w:r>
      <w:r>
        <w:rPr>
          <w:rFonts w:ascii="Arial" w:eastAsia="Arial" w:hAnsi="Arial" w:cs="Arial"/>
          <w:sz w:val="24"/>
          <w:szCs w:val="24"/>
          <w:u w:color="FF2600"/>
        </w:rPr>
        <w:tab/>
        <w:t>Seite 17</w:t>
      </w:r>
    </w:p>
    <w:p w:rsidR="0069081D" w:rsidRDefault="00205FEC">
      <w:pPr>
        <w:pStyle w:val="TextA"/>
        <w:spacing w:line="360" w:lineRule="auto"/>
        <w:rPr>
          <w:rFonts w:ascii="Arial" w:eastAsia="Arial" w:hAnsi="Arial" w:cs="Arial"/>
          <w:sz w:val="24"/>
          <w:szCs w:val="24"/>
        </w:rPr>
      </w:pPr>
      <w:r>
        <w:rPr>
          <w:rFonts w:ascii="Arial" w:hAnsi="Arial"/>
          <w:sz w:val="24"/>
          <w:szCs w:val="24"/>
          <w:u w:color="FF2600"/>
        </w:rPr>
        <w:t>4 Seiteneinsteiger</w:t>
      </w:r>
      <w:r>
        <w:rPr>
          <w:rFonts w:ascii="Arial" w:hAnsi="Arial"/>
          <w:sz w:val="24"/>
          <w:szCs w:val="24"/>
          <w:u w:color="FF2600"/>
        </w:rPr>
        <w:tab/>
      </w:r>
      <w:r>
        <w:rPr>
          <w:rFonts w:ascii="Arial" w:hAnsi="Arial"/>
          <w:sz w:val="24"/>
          <w:szCs w:val="24"/>
          <w:u w:color="FF2600"/>
        </w:rPr>
        <w:tab/>
      </w:r>
      <w:r>
        <w:rPr>
          <w:rFonts w:ascii="Arial" w:hAnsi="Arial"/>
          <w:sz w:val="24"/>
          <w:szCs w:val="24"/>
          <w:u w:color="FF2600"/>
        </w:rPr>
        <w:tab/>
      </w:r>
      <w:r>
        <w:rPr>
          <w:rFonts w:ascii="Arial" w:hAnsi="Arial"/>
          <w:sz w:val="24"/>
          <w:szCs w:val="24"/>
          <w:u w:color="FF2600"/>
        </w:rPr>
        <w:tab/>
      </w:r>
      <w:r>
        <w:rPr>
          <w:rFonts w:ascii="Arial" w:hAnsi="Arial"/>
          <w:sz w:val="24"/>
          <w:szCs w:val="24"/>
          <w:u w:color="FF2600"/>
        </w:rPr>
        <w:tab/>
      </w:r>
      <w:r>
        <w:rPr>
          <w:rFonts w:ascii="Arial" w:hAnsi="Arial"/>
          <w:sz w:val="24"/>
          <w:szCs w:val="24"/>
          <w:u w:color="FF2600"/>
        </w:rPr>
        <w:tab/>
      </w:r>
      <w:r>
        <w:rPr>
          <w:rFonts w:ascii="Arial" w:hAnsi="Arial"/>
          <w:sz w:val="24"/>
          <w:szCs w:val="24"/>
          <w:u w:color="FF2600"/>
        </w:rPr>
        <w:tab/>
      </w:r>
      <w:r>
        <w:rPr>
          <w:rFonts w:ascii="Arial" w:hAnsi="Arial"/>
          <w:sz w:val="24"/>
          <w:szCs w:val="24"/>
          <w:u w:color="FF2600"/>
        </w:rPr>
        <w:tab/>
        <w:t>Seite 17</w:t>
      </w: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BC47DE" w:rsidRDefault="00BC47DE">
      <w:pPr>
        <w:pStyle w:val="TextA"/>
        <w:spacing w:line="360" w:lineRule="auto"/>
        <w:rPr>
          <w:rFonts w:ascii="Arial" w:eastAsia="Arial" w:hAnsi="Arial" w:cs="Arial"/>
          <w:sz w:val="24"/>
          <w:szCs w:val="24"/>
        </w:rPr>
      </w:pPr>
    </w:p>
    <w:p w:rsidR="00BC47DE" w:rsidRDefault="00BC47DE">
      <w:pPr>
        <w:pStyle w:val="TextA"/>
        <w:spacing w:line="360" w:lineRule="auto"/>
        <w:rPr>
          <w:rFonts w:ascii="Arial" w:eastAsia="Arial" w:hAnsi="Arial" w:cs="Arial"/>
          <w:sz w:val="24"/>
          <w:szCs w:val="24"/>
        </w:rPr>
      </w:pPr>
    </w:p>
    <w:p w:rsidR="00BC47DE" w:rsidRDefault="00BC47DE">
      <w:pPr>
        <w:pStyle w:val="TextA"/>
        <w:spacing w:line="360" w:lineRule="auto"/>
        <w:rPr>
          <w:rFonts w:ascii="Arial" w:eastAsia="Arial" w:hAnsi="Arial" w:cs="Arial"/>
          <w:sz w:val="24"/>
          <w:szCs w:val="24"/>
        </w:rPr>
      </w:pPr>
    </w:p>
    <w:p w:rsidR="00BC47DE" w:rsidRDefault="00BC47DE">
      <w:pPr>
        <w:pStyle w:val="TextA"/>
        <w:spacing w:line="360" w:lineRule="auto"/>
        <w:rPr>
          <w:rFonts w:ascii="Arial" w:eastAsia="Arial" w:hAnsi="Arial" w:cs="Arial"/>
          <w:sz w:val="24"/>
          <w:szCs w:val="24"/>
        </w:rPr>
      </w:pPr>
    </w:p>
    <w:p w:rsidR="00BC47DE" w:rsidRDefault="00BC47DE">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lastRenderedPageBreak/>
        <w:t>Leistungskonzept Deutsch</w:t>
      </w:r>
    </w:p>
    <w:p w:rsidR="0069081D" w:rsidRDefault="00205FEC">
      <w:pPr>
        <w:pStyle w:val="TextA"/>
        <w:spacing w:line="360" w:lineRule="auto"/>
        <w:rPr>
          <w:rFonts w:ascii="Arial" w:eastAsia="Arial" w:hAnsi="Arial" w:cs="Arial"/>
          <w:sz w:val="24"/>
          <w:szCs w:val="24"/>
        </w:rPr>
      </w:pPr>
      <w:r>
        <w:rPr>
          <w:rFonts w:ascii="Arial" w:hAnsi="Arial"/>
          <w:sz w:val="24"/>
          <w:szCs w:val="24"/>
        </w:rPr>
        <w:t>Erarbeitet wurde das Konzept innerhalb von Konferenzen, Fortbildungen und Jahrgangsgruppenarbeit über einen Zeitraum von ca. einem Jahr. Beteiligt waren alle Kolleginnen sowie die Schulleitung.</w:t>
      </w:r>
    </w:p>
    <w:p w:rsidR="0069081D" w:rsidRDefault="0069081D">
      <w:pPr>
        <w:pStyle w:val="TextA"/>
        <w:spacing w:line="360" w:lineRule="auto"/>
        <w:rPr>
          <w:rFonts w:ascii="Arial" w:eastAsia="Arial" w:hAnsi="Arial" w:cs="Arial"/>
          <w:b/>
          <w:bCs/>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1 Leistungsbewertung im Fach Deutsch allgemein</w:t>
      </w:r>
    </w:p>
    <w:p w:rsidR="0069081D" w:rsidRDefault="00205FEC">
      <w:pPr>
        <w:pStyle w:val="TextA"/>
        <w:spacing w:line="360" w:lineRule="auto"/>
        <w:rPr>
          <w:rFonts w:ascii="Arial" w:eastAsia="Arial" w:hAnsi="Arial" w:cs="Arial"/>
          <w:sz w:val="24"/>
          <w:szCs w:val="24"/>
        </w:rPr>
      </w:pPr>
      <w:r>
        <w:rPr>
          <w:rFonts w:ascii="Arial" w:hAnsi="Arial"/>
          <w:sz w:val="24"/>
          <w:szCs w:val="24"/>
        </w:rPr>
        <w:t>Unsere Leistungsbewertung orientiert sich inhaltlich an den im Lehrplan Deutsch beschriebenen Kompetenzerwartungen. „Alle im Zusammenhang mit dem Unterricht erbrachten mündlichen, schriftlichen und praktischen Leistungen“ (vgl. Richtlinien NRW) der Schülerinnen und Schüler bilden die Grundlage der Leistungsbewertung. Für jedes Kind wird zur Vorbereitung des Zeugnisses ein Kompetenzerwartungsbogen zu allen Bereichen ausgefüllt (++/+/o/-). Dieser kann auch für Elternberatung genutzt werden.</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1.1 Leistungen aus diesen Bereichen werden bewertet und in der Gesamtnote auf dem Zeugnis ab Klasse 3 abgebildet</w:t>
      </w:r>
      <w:r>
        <w:rPr>
          <w:rFonts w:ascii="Arial" w:hAnsi="Arial"/>
          <w:sz w:val="24"/>
          <w:szCs w:val="24"/>
        </w:rPr>
        <w:t>:</w:t>
      </w:r>
    </w:p>
    <w:p w:rsidR="0069081D" w:rsidRDefault="00205FEC">
      <w:pPr>
        <w:pStyle w:val="TextA"/>
        <w:spacing w:line="360" w:lineRule="auto"/>
        <w:rPr>
          <w:rFonts w:ascii="Arial" w:eastAsia="Arial" w:hAnsi="Arial" w:cs="Arial"/>
          <w:sz w:val="24"/>
          <w:szCs w:val="24"/>
        </w:rPr>
      </w:pPr>
      <w:r>
        <w:rPr>
          <w:rFonts w:ascii="Arial" w:hAnsi="Arial"/>
          <w:sz w:val="24"/>
          <w:szCs w:val="24"/>
        </w:rPr>
        <w:t>-Sprachgebrauch (mündlich und schriftlich)</w:t>
      </w:r>
    </w:p>
    <w:p w:rsidR="0069081D" w:rsidRDefault="00205FEC">
      <w:pPr>
        <w:pStyle w:val="TextA"/>
        <w:spacing w:line="360" w:lineRule="auto"/>
        <w:rPr>
          <w:rFonts w:ascii="Arial" w:eastAsia="Arial" w:hAnsi="Arial" w:cs="Arial"/>
          <w:sz w:val="24"/>
          <w:szCs w:val="24"/>
        </w:rPr>
      </w:pPr>
      <w:r>
        <w:rPr>
          <w:rFonts w:ascii="Arial" w:hAnsi="Arial"/>
          <w:sz w:val="24"/>
          <w:szCs w:val="24"/>
        </w:rPr>
        <w:t>-Rechtschreibung /Sprache untersuchen</w:t>
      </w:r>
    </w:p>
    <w:p w:rsidR="0069081D" w:rsidRDefault="00205FEC">
      <w:pPr>
        <w:pStyle w:val="TextA"/>
        <w:spacing w:line="360" w:lineRule="auto"/>
        <w:rPr>
          <w:rFonts w:ascii="Arial" w:eastAsia="Arial" w:hAnsi="Arial" w:cs="Arial"/>
          <w:sz w:val="24"/>
          <w:szCs w:val="24"/>
        </w:rPr>
      </w:pPr>
      <w:r>
        <w:rPr>
          <w:rFonts w:ascii="Arial" w:hAnsi="Arial"/>
          <w:sz w:val="24"/>
          <w:szCs w:val="24"/>
        </w:rPr>
        <w:t>-Lesen/ Umgang mit Texten</w:t>
      </w:r>
      <w:r>
        <w:rPr>
          <w:rFonts w:ascii="Arial" w:eastAsia="Arial" w:hAnsi="Arial" w:cs="Arial"/>
          <w:noProof/>
          <w:sz w:val="24"/>
          <w:szCs w:val="24"/>
        </w:rPr>
        <mc:AlternateContent>
          <mc:Choice Requires="wps">
            <w:drawing>
              <wp:anchor distT="152400" distB="152400" distL="152400" distR="152400" simplePos="0" relativeHeight="251660288" behindDoc="0" locked="0" layoutInCell="1" allowOverlap="1">
                <wp:simplePos x="0" y="0"/>
                <wp:positionH relativeFrom="margin">
                  <wp:posOffset>2937470</wp:posOffset>
                </wp:positionH>
                <wp:positionV relativeFrom="line">
                  <wp:posOffset>1502754</wp:posOffset>
                </wp:positionV>
                <wp:extent cx="774343" cy="64285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774343" cy="642857"/>
                        </a:xfrm>
                        <a:prstGeom prst="rect">
                          <a:avLst/>
                        </a:prstGeom>
                        <a:noFill/>
                        <a:ln w="12700" cap="flat">
                          <a:noFill/>
                          <a:miter lim="400000"/>
                        </a:ln>
                        <a:effectLst/>
                      </wps:spPr>
                      <wps:txbx>
                        <w:txbxContent>
                          <w:p w:rsidR="0069081D" w:rsidRDefault="00205FEC">
                            <w:pPr>
                              <w:pStyle w:val="Text"/>
                            </w:pPr>
                            <w:r>
                              <w:t>Sprachgebrauch</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31.3pt;margin-top:118.3pt;width:61.0pt;height:50.6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pPr>
                      <w:r>
                        <w:rPr>
                          <w:rtl w:val="0"/>
                        </w:rPr>
                        <w:t>Sprachgebrauch</w:t>
                      </w:r>
                    </w:p>
                  </w:txbxContent>
                </v:textbox>
                <w10:wrap type="through" side="bothSides" anchorx="margin"/>
              </v:shape>
            </w:pict>
          </mc:Fallback>
        </mc:AlternateContent>
      </w:r>
      <w:r>
        <w:rPr>
          <w:rFonts w:ascii="Arial" w:eastAsia="Arial" w:hAnsi="Arial" w:cs="Arial"/>
          <w:noProof/>
          <w:sz w:val="24"/>
          <w:szCs w:val="24"/>
        </w:rPr>
        <mc:AlternateContent>
          <mc:Choice Requires="wps">
            <w:drawing>
              <wp:anchor distT="152400" distB="152400" distL="152400" distR="152400" simplePos="0" relativeHeight="251661312" behindDoc="0" locked="0" layoutInCell="1" allowOverlap="1">
                <wp:simplePos x="0" y="0"/>
                <wp:positionH relativeFrom="margin">
                  <wp:posOffset>1837213</wp:posOffset>
                </wp:positionH>
                <wp:positionV relativeFrom="line">
                  <wp:posOffset>1099289</wp:posOffset>
                </wp:positionV>
                <wp:extent cx="807215" cy="30372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807215" cy="303729"/>
                        </a:xfrm>
                        <a:prstGeom prst="rect">
                          <a:avLst/>
                        </a:prstGeom>
                        <a:noFill/>
                        <a:ln w="12700" cap="flat">
                          <a:noFill/>
                          <a:miter lim="400000"/>
                        </a:ln>
                        <a:effectLst/>
                      </wps:spPr>
                      <wps:txbx>
                        <w:txbxContent>
                          <w:p w:rsidR="0069081D" w:rsidRDefault="00205FEC">
                            <w:pPr>
                              <w:pStyle w:val="Text"/>
                            </w:pPr>
                            <w:r>
                              <w:t>RS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44.7pt;margin-top:86.6pt;width:63.6pt;height:23.9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pPr>
                      <w:r>
                        <w:rPr>
                          <w:rtl w:val="0"/>
                        </w:rPr>
                        <w:t>RS</w:t>
                      </w:r>
                    </w:p>
                  </w:txbxContent>
                </v:textbox>
                <w10:wrap type="through" side="bothSides" anchorx="margin"/>
              </v:shape>
            </w:pict>
          </mc:Fallback>
        </mc:AlternateContent>
      </w:r>
      <w:r>
        <w:rPr>
          <w:rFonts w:ascii="Arial" w:eastAsia="Arial" w:hAnsi="Arial" w:cs="Arial"/>
          <w:noProof/>
          <w:sz w:val="24"/>
          <w:szCs w:val="24"/>
        </w:rPr>
        <w:drawing>
          <wp:anchor distT="0" distB="0" distL="76200" distR="76200" simplePos="0" relativeHeight="251659264" behindDoc="0" locked="0" layoutInCell="1" allowOverlap="1">
            <wp:simplePos x="0" y="0"/>
            <wp:positionH relativeFrom="margin">
              <wp:posOffset>1362502</wp:posOffset>
            </wp:positionH>
            <wp:positionV relativeFrom="line">
              <wp:posOffset>612106</wp:posOffset>
            </wp:positionV>
            <wp:extent cx="3091864" cy="2803763"/>
            <wp:effectExtent l="0" t="0" r="0" b="0"/>
            <wp:wrapTopAndBottom distT="0" dist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Arial" w:eastAsia="Arial" w:hAnsi="Arial" w:cs="Arial"/>
          <w:noProof/>
          <w:sz w:val="24"/>
          <w:szCs w:val="24"/>
        </w:rPr>
        <mc:AlternateContent>
          <mc:Choice Requires="wps">
            <w:drawing>
              <wp:anchor distT="152400" distB="152400" distL="152400" distR="152400" simplePos="0" relativeHeight="251662336" behindDoc="0" locked="0" layoutInCell="1" allowOverlap="1">
                <wp:simplePos x="0" y="0"/>
                <wp:positionH relativeFrom="margin">
                  <wp:posOffset>1647413</wp:posOffset>
                </wp:positionH>
                <wp:positionV relativeFrom="line">
                  <wp:posOffset>1931536</wp:posOffset>
                </wp:positionV>
                <wp:extent cx="1186816" cy="42814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186816" cy="428149"/>
                        </a:xfrm>
                        <a:prstGeom prst="rect">
                          <a:avLst/>
                        </a:prstGeom>
                        <a:noFill/>
                        <a:ln w="12700" cap="flat">
                          <a:noFill/>
                          <a:miter lim="400000"/>
                        </a:ln>
                        <a:effectLst/>
                      </wps:spPr>
                      <wps:txbx>
                        <w:txbxContent>
                          <w:p w:rsidR="0069081D" w:rsidRDefault="00205FEC">
                            <w:pPr>
                              <w:pStyle w:val="Text"/>
                            </w:pPr>
                            <w:r>
                              <w:t>Lesen</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29.7pt;margin-top:152.1pt;width:93.5pt;height:33.7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pPr>
                      <w:r>
                        <w:rPr>
                          <w:rtl w:val="0"/>
                        </w:rPr>
                        <w:t>Lesen</w:t>
                      </w:r>
                    </w:p>
                  </w:txbxContent>
                </v:textbox>
                <w10:wrap type="through" side="bothSides" anchorx="margin"/>
              </v:shape>
            </w:pict>
          </mc:Fallback>
        </mc:AlternateContent>
      </w:r>
    </w:p>
    <w:p w:rsidR="0069081D" w:rsidRDefault="0069081D">
      <w:pPr>
        <w:pStyle w:val="TextA"/>
        <w:spacing w:line="360" w:lineRule="auto"/>
        <w:rPr>
          <w:rFonts w:ascii="Arial" w:eastAsia="Arial" w:hAnsi="Arial" w:cs="Arial"/>
          <w:sz w:val="24"/>
          <w:szCs w:val="24"/>
        </w:rPr>
      </w:pPr>
    </w:p>
    <w:p w:rsidR="00BC47DE" w:rsidRDefault="00BC47DE">
      <w:pPr>
        <w:pStyle w:val="TextA"/>
        <w:spacing w:line="360" w:lineRule="auto"/>
        <w:rPr>
          <w:rFonts w:ascii="Arial" w:hAnsi="Arial"/>
          <w:b/>
          <w:bCs/>
          <w:sz w:val="24"/>
          <w:szCs w:val="24"/>
        </w:rPr>
      </w:pPr>
    </w:p>
    <w:p w:rsidR="00BC47DE" w:rsidRDefault="00BC47DE">
      <w:pPr>
        <w:pStyle w:val="TextA"/>
        <w:spacing w:line="360" w:lineRule="auto"/>
        <w:rPr>
          <w:rFonts w:ascii="Arial" w:hAnsi="Arial"/>
          <w:b/>
          <w:bCs/>
          <w:sz w:val="24"/>
          <w:szCs w:val="24"/>
        </w:rPr>
      </w:pPr>
    </w:p>
    <w:p w:rsidR="00BC47DE" w:rsidRDefault="00BC47DE">
      <w:pPr>
        <w:pStyle w:val="TextA"/>
        <w:spacing w:line="360" w:lineRule="auto"/>
        <w:rPr>
          <w:rFonts w:ascii="Arial" w:hAnsi="Arial"/>
          <w:b/>
          <w:bCs/>
          <w:sz w:val="24"/>
          <w:szCs w:val="24"/>
        </w:rPr>
      </w:pP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lastRenderedPageBreak/>
        <w:t>2 Leistungsbewertung in den Jahrgängen</w:t>
      </w:r>
    </w:p>
    <w:p w:rsidR="0069081D" w:rsidRDefault="00205FEC">
      <w:pPr>
        <w:pStyle w:val="TextA"/>
        <w:spacing w:line="360" w:lineRule="auto"/>
        <w:rPr>
          <w:rFonts w:ascii="Arial" w:eastAsia="Arial" w:hAnsi="Arial" w:cs="Arial"/>
          <w:sz w:val="24"/>
          <w:szCs w:val="24"/>
        </w:rPr>
      </w:pPr>
      <w:r>
        <w:rPr>
          <w:rFonts w:ascii="Arial" w:hAnsi="Arial"/>
          <w:b/>
          <w:bCs/>
          <w:sz w:val="24"/>
          <w:szCs w:val="24"/>
        </w:rPr>
        <w:t xml:space="preserve">2.1 </w:t>
      </w:r>
      <w:r>
        <w:rPr>
          <w:rFonts w:ascii="Arial" w:hAnsi="Arial"/>
          <w:b/>
          <w:bCs/>
          <w:sz w:val="24"/>
          <w:szCs w:val="24"/>
        </w:rPr>
        <w:tab/>
        <w:t>1. Schuljahr (Schuleingangsphase)</w:t>
      </w:r>
    </w:p>
    <w:p w:rsidR="0069081D" w:rsidRDefault="00205FEC">
      <w:pPr>
        <w:pStyle w:val="TextA"/>
        <w:spacing w:line="360" w:lineRule="auto"/>
        <w:rPr>
          <w:rFonts w:ascii="Arial" w:eastAsia="Arial" w:hAnsi="Arial" w:cs="Arial"/>
          <w:sz w:val="24"/>
          <w:szCs w:val="24"/>
        </w:rPr>
      </w:pPr>
      <w:r>
        <w:rPr>
          <w:rFonts w:ascii="Arial" w:hAnsi="Arial"/>
          <w:b/>
          <w:bCs/>
          <w:sz w:val="24"/>
          <w:szCs w:val="24"/>
        </w:rPr>
        <w:t>2.1.1</w:t>
      </w:r>
      <w:r>
        <w:rPr>
          <w:rFonts w:ascii="Arial" w:hAnsi="Arial"/>
          <w:sz w:val="24"/>
          <w:szCs w:val="24"/>
        </w:rPr>
        <w:t xml:space="preserve"> </w:t>
      </w:r>
      <w:r>
        <w:rPr>
          <w:rFonts w:ascii="Arial" w:hAnsi="Arial"/>
          <w:b/>
          <w:bCs/>
          <w:sz w:val="24"/>
          <w:szCs w:val="24"/>
        </w:rPr>
        <w:t>Mündlicher und schriftlicher Sprachgebrauch</w:t>
      </w:r>
    </w:p>
    <w:p w:rsidR="0069081D" w:rsidRDefault="00205FEC">
      <w:pPr>
        <w:pStyle w:val="TextA"/>
        <w:spacing w:line="360" w:lineRule="auto"/>
        <w:rPr>
          <w:rFonts w:ascii="Arial" w:eastAsia="Arial" w:hAnsi="Arial" w:cs="Arial"/>
          <w:sz w:val="24"/>
          <w:szCs w:val="24"/>
        </w:rPr>
      </w:pPr>
      <w:r>
        <w:rPr>
          <w:rFonts w:ascii="Arial" w:hAnsi="Arial"/>
          <w:sz w:val="24"/>
          <w:szCs w:val="24"/>
        </w:rPr>
        <w:t>Im ersten Schuljahr erfolgen noch keine verbindlichen schriftlichen Leistungsüberprüfungen. Die Leistungen werden gemessen an den Kompetenzerwartungen beobachtet und Eltern sowie Schülerinnen und Schülern in Gesprächen rückgemeldet. Der Aufbau von Schreibmotivation steht im Vordergrund.</w:t>
      </w: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t>Unterrichtsinhalte:</w:t>
      </w:r>
    </w:p>
    <w:p w:rsidR="0069081D" w:rsidRDefault="00205FEC">
      <w:pPr>
        <w:pStyle w:val="TextA"/>
        <w:spacing w:line="360" w:lineRule="auto"/>
        <w:rPr>
          <w:rFonts w:ascii="Arial" w:eastAsia="Arial" w:hAnsi="Arial" w:cs="Arial"/>
          <w:sz w:val="24"/>
          <w:szCs w:val="24"/>
        </w:rPr>
      </w:pPr>
      <w:r>
        <w:rPr>
          <w:rFonts w:ascii="Arial" w:hAnsi="Arial"/>
          <w:sz w:val="24"/>
          <w:szCs w:val="24"/>
        </w:rPr>
        <w:t>Buchstabenlehrgang Waldschule, Texte auf Silben- Wort- und Satzebene zu den Unterrichtsthemen</w:t>
      </w:r>
    </w:p>
    <w:p w:rsidR="0069081D" w:rsidRDefault="00205FEC">
      <w:pPr>
        <w:pStyle w:val="TextA"/>
        <w:spacing w:line="360" w:lineRule="auto"/>
        <w:rPr>
          <w:rFonts w:ascii="Arial" w:eastAsia="Arial" w:hAnsi="Arial" w:cs="Arial"/>
          <w:sz w:val="24"/>
          <w:szCs w:val="24"/>
        </w:rPr>
      </w:pPr>
      <w:r>
        <w:rPr>
          <w:rFonts w:ascii="Arial" w:hAnsi="Arial"/>
          <w:b/>
          <w:bCs/>
          <w:sz w:val="24"/>
          <w:szCs w:val="24"/>
        </w:rPr>
        <w:t>Leistungsrückmeldung in den Zeugnissen</w:t>
      </w:r>
      <w:r>
        <w:rPr>
          <w:rFonts w:ascii="Arial" w:hAnsi="Arial"/>
          <w:sz w:val="24"/>
          <w:szCs w:val="24"/>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1 gegeben:</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erzählt verständlich und drückt sich nachvollziehbar aus</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hört angemessen zu und antwortet mit Bezug auf die Frage</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schreibt zu Schreibanlässen eigene Wörter oder Texte au</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2.1.2 Richtig schreiben</w:t>
      </w:r>
    </w:p>
    <w:p w:rsidR="0069081D" w:rsidRDefault="00205FEC">
      <w:pPr>
        <w:pStyle w:val="TextA"/>
        <w:spacing w:line="360" w:lineRule="auto"/>
        <w:rPr>
          <w:rFonts w:ascii="Arial" w:eastAsia="Arial" w:hAnsi="Arial" w:cs="Arial"/>
          <w:sz w:val="24"/>
          <w:szCs w:val="24"/>
        </w:rPr>
      </w:pPr>
      <w:r>
        <w:rPr>
          <w:rFonts w:ascii="Arial" w:hAnsi="Arial"/>
          <w:sz w:val="24"/>
          <w:szCs w:val="24"/>
        </w:rPr>
        <w:t>Alle Kinder der ersten Klasse nehmen am Münsteraner Screening teil. Die Diagnoseergebnisse werden für die Bildung sinnvoller Fördergruppen genutzt (LRS-Prävention). Der vom Kollegium erstellte Lese-Schreib-Lehrgang bildet die Grundlage für den Lese- und Schreiberwerb. Im ersten Schuljahr erfolgen regelmäßig kurze Kompetenzchecks mit Bezug auf das Lese-Schreib-Konzept, die zur Diagnose und Lernstandserhebung dienen. Als erste Rechtschreibstrategien werden aus dem ReLv-Programm „Schwingen“ und „Weiterschwingen“ eingeübt und anhand von entsprechenden Übungsblättern überprüft. Rückmeldung an Eltern und Schülerinnen und Schüler erfolgt im Gespräch oder durch kurze, ermutigende Kommentare. Eine Bepunktung von Tests erfolgt nicht.</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Leistungsrückmeldung in den Zeugnissen</w:t>
      </w:r>
      <w:r>
        <w:rPr>
          <w:rFonts w:ascii="Arial" w:hAnsi="Arial"/>
          <w:sz w:val="24"/>
          <w:szCs w:val="24"/>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b/>
          <w:bCs/>
          <w:sz w:val="24"/>
          <w:szCs w:val="24"/>
        </w:rPr>
        <w:t>Kompetenzerwartungen</w:t>
      </w:r>
      <w:r>
        <w:rPr>
          <w:rFonts w:ascii="Arial" w:hAnsi="Arial"/>
          <w:sz w:val="24"/>
          <w:szCs w:val="24"/>
        </w:rPr>
        <w:t xml:space="preserve"> am Ende der Klasse 1 gegeben:</w:t>
      </w:r>
    </w:p>
    <w:p w:rsidR="0069081D" w:rsidRDefault="00205FEC">
      <w:pPr>
        <w:pStyle w:val="TextA"/>
        <w:spacing w:line="360" w:lineRule="auto"/>
        <w:rPr>
          <w:rFonts w:ascii="Arial" w:eastAsia="Arial" w:hAnsi="Arial" w:cs="Arial"/>
          <w:sz w:val="24"/>
          <w:szCs w:val="24"/>
        </w:rPr>
      </w:pPr>
      <w:r>
        <w:rPr>
          <w:rFonts w:ascii="Arial" w:hAnsi="Arial"/>
          <w:sz w:val="24"/>
          <w:szCs w:val="24"/>
        </w:rPr>
        <w:t>- ordnet Lauten Buchstaben richtig zu</w:t>
      </w:r>
    </w:p>
    <w:p w:rsidR="0069081D" w:rsidRDefault="00205FEC">
      <w:pPr>
        <w:pStyle w:val="TextA"/>
        <w:spacing w:line="360" w:lineRule="auto"/>
        <w:rPr>
          <w:rFonts w:ascii="Arial" w:eastAsia="Arial" w:hAnsi="Arial" w:cs="Arial"/>
          <w:sz w:val="24"/>
          <w:szCs w:val="24"/>
        </w:rPr>
      </w:pPr>
      <w:r>
        <w:rPr>
          <w:rFonts w:ascii="Arial" w:hAnsi="Arial"/>
          <w:sz w:val="24"/>
          <w:szCs w:val="24"/>
        </w:rPr>
        <w:t>- schreibt Silben/Wörter/Sätze lautgetreu</w:t>
      </w:r>
    </w:p>
    <w:p w:rsidR="0069081D" w:rsidRDefault="00205FEC">
      <w:pPr>
        <w:pStyle w:val="TextA"/>
        <w:numPr>
          <w:ilvl w:val="0"/>
          <w:numId w:val="2"/>
        </w:numPr>
        <w:spacing w:line="360" w:lineRule="auto"/>
        <w:rPr>
          <w:rFonts w:ascii="Arial" w:hAnsi="Arial"/>
          <w:sz w:val="24"/>
          <w:szCs w:val="24"/>
        </w:rPr>
      </w:pPr>
      <w:r>
        <w:rPr>
          <w:rFonts w:ascii="Arial" w:hAnsi="Arial"/>
          <w:sz w:val="24"/>
          <w:szCs w:val="24"/>
        </w:rPr>
        <w:t>schreibt alle Buchstaben formklar und bewegungsrichtig</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lastRenderedPageBreak/>
        <w:t>2.1.3</w:t>
      </w:r>
      <w:r>
        <w:rPr>
          <w:rFonts w:ascii="Arial" w:hAnsi="Arial"/>
          <w:sz w:val="24"/>
          <w:szCs w:val="24"/>
        </w:rPr>
        <w:t xml:space="preserve"> </w:t>
      </w:r>
      <w:r>
        <w:rPr>
          <w:rFonts w:ascii="Arial" w:hAnsi="Arial"/>
          <w:b/>
          <w:bCs/>
          <w:sz w:val="24"/>
          <w:szCs w:val="24"/>
        </w:rPr>
        <w:t>Lesen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Unterrichtsinhalte: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Lese-Schreib-Lehrgang, Lies-Mal-Hefte, Faltbücher zu Themen, Klassenbücherei, Besuche der Stadtbücherei, Leseheftchen Mio und Mia, Silbenschriftbücher, Jansen/Streit/ Fuchs Leseordner, eigene Texte aus der Klasse</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Formen der Leistungsüberprüfung/ Diagnose: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Lies-Mal-Hefte, Lies-Mal Arbeitsblätter, Übungen an der Buchstabentabelle, Beobachtung im Unterricht, Bewertungsbögen zur Kompetenzerwartung</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Häufigkeit:</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Tägliche Lesezeit in Kleingruppen, kompetenzbezogen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Rückmeldung: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Mündliche Rückmeldung, Stempel</w:t>
      </w:r>
    </w:p>
    <w:p w:rsidR="0069081D" w:rsidRDefault="00205FEC">
      <w:pPr>
        <w:pStyle w:val="TextA"/>
        <w:spacing w:line="360" w:lineRule="auto"/>
        <w:rPr>
          <w:rFonts w:ascii="Arial" w:eastAsia="Arial" w:hAnsi="Arial" w:cs="Arial"/>
          <w:sz w:val="24"/>
          <w:szCs w:val="24"/>
          <w:u w:color="FF2600"/>
        </w:rPr>
      </w:pPr>
      <w:r>
        <w:rPr>
          <w:rFonts w:ascii="Arial" w:hAnsi="Arial"/>
          <w:b/>
          <w:bCs/>
          <w:sz w:val="24"/>
          <w:szCs w:val="24"/>
          <w:u w:color="FF2600"/>
        </w:rPr>
        <w:t>Leistungsrückmeldung in den Zeugnissen</w:t>
      </w:r>
      <w:r>
        <w:rPr>
          <w:rFonts w:ascii="Arial" w:hAnsi="Arial"/>
          <w:sz w:val="24"/>
          <w:szCs w:val="24"/>
          <w:u w:color="FF2600"/>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b/>
          <w:bCs/>
          <w:sz w:val="24"/>
          <w:szCs w:val="24"/>
        </w:rPr>
        <w:t>Kompetenzerwartungen</w:t>
      </w:r>
      <w:r>
        <w:rPr>
          <w:rFonts w:ascii="Arial" w:hAnsi="Arial"/>
          <w:sz w:val="24"/>
          <w:szCs w:val="24"/>
        </w:rPr>
        <w:t xml:space="preserve"> am Ende der Klasse 1 gegeben:</w:t>
      </w:r>
    </w:p>
    <w:p w:rsidR="0069081D" w:rsidRDefault="00205FEC">
      <w:pPr>
        <w:pStyle w:val="TextA"/>
        <w:numPr>
          <w:ilvl w:val="0"/>
          <w:numId w:val="4"/>
        </w:numPr>
        <w:spacing w:line="360" w:lineRule="auto"/>
        <w:rPr>
          <w:rFonts w:ascii="Arial" w:hAnsi="Arial"/>
          <w:sz w:val="24"/>
          <w:szCs w:val="24"/>
        </w:rPr>
      </w:pPr>
      <w:r>
        <w:rPr>
          <w:rFonts w:ascii="Arial" w:hAnsi="Arial"/>
          <w:sz w:val="24"/>
          <w:szCs w:val="24"/>
        </w:rPr>
        <w:t>ordnet Laute den richtigen Buchstaben zu</w:t>
      </w:r>
    </w:p>
    <w:p w:rsidR="0069081D" w:rsidRDefault="00205FEC">
      <w:pPr>
        <w:pStyle w:val="TextA"/>
        <w:numPr>
          <w:ilvl w:val="0"/>
          <w:numId w:val="6"/>
        </w:numPr>
        <w:spacing w:line="360" w:lineRule="auto"/>
        <w:rPr>
          <w:rFonts w:ascii="Arial" w:hAnsi="Arial"/>
          <w:sz w:val="24"/>
          <w:szCs w:val="24"/>
        </w:rPr>
      </w:pPr>
      <w:r>
        <w:rPr>
          <w:rFonts w:ascii="Arial" w:hAnsi="Arial"/>
          <w:sz w:val="24"/>
          <w:szCs w:val="24"/>
        </w:rPr>
        <w:t>liest Silben/ Wörter/ Sätze</w:t>
      </w:r>
    </w:p>
    <w:p w:rsidR="0069081D" w:rsidRPr="00BC47DE" w:rsidRDefault="00205FEC" w:rsidP="00BC47DE">
      <w:pPr>
        <w:pStyle w:val="TextA"/>
        <w:numPr>
          <w:ilvl w:val="0"/>
          <w:numId w:val="8"/>
        </w:numPr>
        <w:spacing w:line="360" w:lineRule="auto"/>
        <w:rPr>
          <w:rFonts w:ascii="Arial" w:hAnsi="Arial"/>
          <w:sz w:val="24"/>
          <w:szCs w:val="24"/>
        </w:rPr>
      </w:pPr>
      <w:r>
        <w:rPr>
          <w:rFonts w:ascii="Arial" w:hAnsi="Arial"/>
          <w:sz w:val="24"/>
          <w:szCs w:val="24"/>
        </w:rPr>
        <w:t>kann einfache Arbeitsanweisungen lesen, verstehen und danach handeln</w:t>
      </w:r>
    </w:p>
    <w:p w:rsidR="0069081D" w:rsidRDefault="00205FEC">
      <w:pPr>
        <w:pStyle w:val="TextA"/>
        <w:spacing w:line="360" w:lineRule="auto"/>
        <w:rPr>
          <w:rFonts w:ascii="Arial" w:eastAsia="Arial" w:hAnsi="Arial" w:cs="Arial"/>
          <w:sz w:val="24"/>
          <w:szCs w:val="24"/>
        </w:rPr>
      </w:pPr>
      <w:r>
        <w:rPr>
          <w:rFonts w:ascii="Arial" w:hAnsi="Arial"/>
          <w:b/>
          <w:bCs/>
          <w:sz w:val="24"/>
          <w:szCs w:val="24"/>
        </w:rPr>
        <w:t xml:space="preserve">2.2 </w:t>
      </w:r>
      <w:r>
        <w:rPr>
          <w:rFonts w:ascii="Arial" w:hAnsi="Arial"/>
          <w:b/>
          <w:bCs/>
          <w:sz w:val="24"/>
          <w:szCs w:val="24"/>
        </w:rPr>
        <w:tab/>
        <w:t>2. Schuljahr (Schuleingangsphase)</w:t>
      </w:r>
    </w:p>
    <w:p w:rsidR="0069081D" w:rsidRDefault="00205FEC">
      <w:pPr>
        <w:pStyle w:val="TextA"/>
        <w:spacing w:line="360" w:lineRule="auto"/>
        <w:rPr>
          <w:rFonts w:ascii="Arial" w:eastAsia="Arial" w:hAnsi="Arial" w:cs="Arial"/>
          <w:sz w:val="24"/>
          <w:szCs w:val="24"/>
        </w:rPr>
      </w:pPr>
      <w:r>
        <w:rPr>
          <w:rFonts w:ascii="Arial" w:hAnsi="Arial"/>
          <w:b/>
          <w:bCs/>
          <w:sz w:val="24"/>
          <w:szCs w:val="24"/>
        </w:rPr>
        <w:t>2.2.1</w:t>
      </w:r>
      <w:r>
        <w:rPr>
          <w:rFonts w:ascii="Arial" w:hAnsi="Arial"/>
          <w:sz w:val="24"/>
          <w:szCs w:val="24"/>
        </w:rPr>
        <w:t xml:space="preserve"> </w:t>
      </w:r>
      <w:r>
        <w:rPr>
          <w:rFonts w:ascii="Arial" w:hAnsi="Arial"/>
          <w:b/>
          <w:bCs/>
          <w:sz w:val="24"/>
          <w:szCs w:val="24"/>
        </w:rPr>
        <w:t>Mündlicher und schriftlicher Sprachgebrauch:</w:t>
      </w:r>
    </w:p>
    <w:p w:rsidR="0069081D" w:rsidRDefault="00205FEC">
      <w:pPr>
        <w:pStyle w:val="TextA"/>
        <w:spacing w:line="360" w:lineRule="auto"/>
        <w:rPr>
          <w:rFonts w:ascii="Arial" w:eastAsia="Arial" w:hAnsi="Arial" w:cs="Arial"/>
          <w:sz w:val="24"/>
          <w:szCs w:val="24"/>
        </w:rPr>
      </w:pPr>
      <w:r>
        <w:rPr>
          <w:rFonts w:ascii="Arial" w:hAnsi="Arial"/>
          <w:sz w:val="24"/>
          <w:szCs w:val="24"/>
        </w:rPr>
        <w:t>Im zweiten Schuljahr werden die Schüler an das Schreiben von eigenen oder angeleiteten Texten herangeführt. Schwerpunktkriterien sind im schriftlichen Sprachgebrauch die Vollständigkeit der Sätze sowie die Lesbarkeit der Texte. Als Bewertungsgrundlage werden Texte zu aktuellen Themen von Schülern verfasst und anhand der o.g. Schwerpunktkriterien korrigiert.</w:t>
      </w:r>
    </w:p>
    <w:p w:rsidR="0069081D" w:rsidRDefault="00205FEC">
      <w:pPr>
        <w:pStyle w:val="TextA"/>
        <w:spacing w:line="360" w:lineRule="auto"/>
        <w:rPr>
          <w:rFonts w:ascii="Arial" w:eastAsia="Arial" w:hAnsi="Arial" w:cs="Arial"/>
          <w:sz w:val="24"/>
          <w:szCs w:val="24"/>
        </w:rPr>
      </w:pPr>
      <w:r>
        <w:rPr>
          <w:rFonts w:ascii="Arial" w:hAnsi="Arial"/>
          <w:b/>
          <w:bCs/>
          <w:sz w:val="24"/>
          <w:szCs w:val="24"/>
        </w:rPr>
        <w:t>Leistungsrückmeldung in den Zeugnissen</w:t>
      </w:r>
      <w:r>
        <w:rPr>
          <w:rFonts w:ascii="Arial" w:hAnsi="Arial"/>
          <w:sz w:val="24"/>
          <w:szCs w:val="24"/>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b/>
          <w:bCs/>
          <w:sz w:val="24"/>
          <w:szCs w:val="24"/>
        </w:rPr>
        <w:t>Kompetenzerwartungen</w:t>
      </w:r>
      <w:r>
        <w:rPr>
          <w:rFonts w:ascii="Arial" w:hAnsi="Arial"/>
          <w:sz w:val="24"/>
          <w:szCs w:val="24"/>
        </w:rPr>
        <w:t xml:space="preserve"> am Ende der Klasse 2 gegeben:</w:t>
      </w:r>
    </w:p>
    <w:p w:rsidR="0069081D" w:rsidRDefault="00205FEC">
      <w:pPr>
        <w:pStyle w:val="TextA"/>
        <w:numPr>
          <w:ilvl w:val="0"/>
          <w:numId w:val="10"/>
        </w:numPr>
        <w:spacing w:line="360" w:lineRule="auto"/>
        <w:rPr>
          <w:rFonts w:ascii="Arial" w:hAnsi="Arial"/>
          <w:sz w:val="24"/>
          <w:szCs w:val="24"/>
        </w:rPr>
      </w:pPr>
      <w:r>
        <w:rPr>
          <w:rFonts w:ascii="Arial" w:hAnsi="Arial"/>
          <w:sz w:val="24"/>
          <w:szCs w:val="24"/>
        </w:rPr>
        <w:t>schreibt lesbar, flüssig und formklar (Grundschrift)</w:t>
      </w:r>
    </w:p>
    <w:p w:rsidR="0069081D" w:rsidRDefault="00205FEC">
      <w:pPr>
        <w:pStyle w:val="TextA"/>
        <w:numPr>
          <w:ilvl w:val="0"/>
          <w:numId w:val="12"/>
        </w:numPr>
        <w:spacing w:line="360" w:lineRule="auto"/>
        <w:rPr>
          <w:rFonts w:ascii="Arial" w:hAnsi="Arial"/>
          <w:sz w:val="24"/>
          <w:szCs w:val="24"/>
        </w:rPr>
      </w:pPr>
      <w:r>
        <w:rPr>
          <w:rFonts w:ascii="Arial" w:hAnsi="Arial"/>
          <w:sz w:val="24"/>
          <w:szCs w:val="24"/>
        </w:rPr>
        <w:t>entwickelt und verschriftlicht Ideen zu gegebenen Schreibanlässen</w:t>
      </w:r>
    </w:p>
    <w:p w:rsidR="0069081D" w:rsidRDefault="00205FEC">
      <w:pPr>
        <w:pStyle w:val="TextA"/>
        <w:numPr>
          <w:ilvl w:val="0"/>
          <w:numId w:val="14"/>
        </w:numPr>
        <w:spacing w:line="360" w:lineRule="auto"/>
        <w:rPr>
          <w:rFonts w:ascii="Arial" w:hAnsi="Arial"/>
          <w:sz w:val="24"/>
          <w:szCs w:val="24"/>
        </w:rPr>
      </w:pPr>
      <w:r>
        <w:rPr>
          <w:rFonts w:ascii="Arial" w:hAnsi="Arial"/>
          <w:sz w:val="24"/>
          <w:szCs w:val="24"/>
        </w:rPr>
        <w:t>nutzt Wörtersammlungen zum Schreiben eigener Texte</w:t>
      </w:r>
    </w:p>
    <w:p w:rsidR="0069081D" w:rsidRDefault="00205FEC">
      <w:pPr>
        <w:pStyle w:val="TextA"/>
        <w:numPr>
          <w:ilvl w:val="0"/>
          <w:numId w:val="16"/>
        </w:numPr>
        <w:spacing w:line="360" w:lineRule="auto"/>
        <w:rPr>
          <w:rFonts w:ascii="Arial" w:hAnsi="Arial"/>
          <w:sz w:val="24"/>
          <w:szCs w:val="24"/>
        </w:rPr>
      </w:pPr>
      <w:r>
        <w:rPr>
          <w:rFonts w:ascii="Arial" w:hAnsi="Arial"/>
          <w:sz w:val="24"/>
          <w:szCs w:val="24"/>
        </w:rPr>
        <w:t>erzählt Erlebnisse folgerichtig und sprachlich richtig</w:t>
      </w:r>
    </w:p>
    <w:p w:rsidR="0069081D" w:rsidRDefault="00205FEC">
      <w:pPr>
        <w:pStyle w:val="TextA"/>
        <w:numPr>
          <w:ilvl w:val="0"/>
          <w:numId w:val="18"/>
        </w:numPr>
        <w:spacing w:line="360" w:lineRule="auto"/>
        <w:rPr>
          <w:rFonts w:ascii="Arial" w:hAnsi="Arial"/>
          <w:sz w:val="24"/>
          <w:szCs w:val="24"/>
        </w:rPr>
      </w:pPr>
      <w:r>
        <w:rPr>
          <w:rFonts w:ascii="Arial" w:hAnsi="Arial"/>
          <w:sz w:val="24"/>
          <w:szCs w:val="24"/>
        </w:rPr>
        <w:t>gibt wesentliche Inhalte von Gehörtem richtig wieder</w:t>
      </w:r>
    </w:p>
    <w:p w:rsidR="0069081D" w:rsidRDefault="00205FEC">
      <w:pPr>
        <w:pStyle w:val="TextA"/>
        <w:numPr>
          <w:ilvl w:val="0"/>
          <w:numId w:val="20"/>
        </w:numPr>
        <w:spacing w:line="360" w:lineRule="auto"/>
        <w:rPr>
          <w:rFonts w:ascii="Arial" w:hAnsi="Arial"/>
          <w:sz w:val="24"/>
          <w:szCs w:val="24"/>
        </w:rPr>
      </w:pPr>
      <w:r>
        <w:rPr>
          <w:rFonts w:ascii="Arial" w:hAnsi="Arial"/>
          <w:sz w:val="24"/>
          <w:szCs w:val="24"/>
        </w:rPr>
        <w:t xml:space="preserve">beteiligt sich an Gesprächen und hält sich an vereinbarte Gesprächsregeln </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lastRenderedPageBreak/>
        <w:t>2.2.2</w:t>
      </w:r>
      <w:r>
        <w:rPr>
          <w:rFonts w:ascii="Arial" w:hAnsi="Arial"/>
          <w:sz w:val="24"/>
          <w:szCs w:val="24"/>
        </w:rPr>
        <w:t xml:space="preserve"> </w:t>
      </w:r>
      <w:r>
        <w:rPr>
          <w:rFonts w:ascii="Arial" w:hAnsi="Arial"/>
          <w:b/>
          <w:bCs/>
          <w:sz w:val="24"/>
          <w:szCs w:val="24"/>
        </w:rPr>
        <w:t>Richtig schreiben</w:t>
      </w:r>
    </w:p>
    <w:p w:rsidR="0069081D" w:rsidRDefault="00205FEC">
      <w:pPr>
        <w:pStyle w:val="TextA"/>
        <w:spacing w:line="360" w:lineRule="auto"/>
        <w:rPr>
          <w:rFonts w:ascii="Arial" w:eastAsia="Arial" w:hAnsi="Arial" w:cs="Arial"/>
          <w:sz w:val="24"/>
          <w:szCs w:val="24"/>
        </w:rPr>
      </w:pPr>
      <w:r>
        <w:rPr>
          <w:rFonts w:ascii="Arial" w:hAnsi="Arial"/>
          <w:sz w:val="24"/>
          <w:szCs w:val="24"/>
        </w:rPr>
        <w:t>Ab dem zweiten Schuljahr werden einfache Rechtschreibregeln geübt und folgende Schwerpunkte zur Leistungsmessung zugrunde gelegt:</w:t>
      </w:r>
    </w:p>
    <w:p w:rsidR="0069081D" w:rsidRDefault="00205FEC">
      <w:pPr>
        <w:pStyle w:val="TextA"/>
        <w:numPr>
          <w:ilvl w:val="0"/>
          <w:numId w:val="22"/>
        </w:numPr>
        <w:spacing w:line="360" w:lineRule="auto"/>
        <w:rPr>
          <w:rFonts w:ascii="Arial" w:hAnsi="Arial"/>
          <w:sz w:val="24"/>
          <w:szCs w:val="24"/>
        </w:rPr>
      </w:pPr>
      <w:r>
        <w:rPr>
          <w:rFonts w:ascii="Arial" w:hAnsi="Arial"/>
          <w:sz w:val="24"/>
          <w:szCs w:val="24"/>
        </w:rPr>
        <w:t xml:space="preserve">Erarbeiten und Anwenden der ReLv-Strategien </w:t>
      </w:r>
      <w:r>
        <w:rPr>
          <w:rFonts w:ascii="Arial" w:hAnsi="Arial"/>
          <w:sz w:val="24"/>
          <w:szCs w:val="24"/>
        </w:rPr>
        <w:tab/>
      </w:r>
    </w:p>
    <w:p w:rsidR="0069081D" w:rsidRDefault="00205FEC">
      <w:pPr>
        <w:pStyle w:val="TextA"/>
        <w:numPr>
          <w:ilvl w:val="0"/>
          <w:numId w:val="24"/>
        </w:numPr>
        <w:spacing w:line="360" w:lineRule="auto"/>
        <w:rPr>
          <w:rFonts w:ascii="Arial" w:hAnsi="Arial"/>
          <w:sz w:val="24"/>
          <w:szCs w:val="24"/>
        </w:rPr>
      </w:pPr>
      <w:r>
        <w:rPr>
          <w:rFonts w:ascii="Arial" w:hAnsi="Arial"/>
          <w:sz w:val="24"/>
          <w:szCs w:val="24"/>
        </w:rPr>
        <w:t>(Schwingen,Weiterschwingen, Ableiten, Merken)</w:t>
      </w:r>
    </w:p>
    <w:p w:rsidR="0069081D" w:rsidRDefault="00205FEC">
      <w:pPr>
        <w:pStyle w:val="TextA"/>
        <w:numPr>
          <w:ilvl w:val="0"/>
          <w:numId w:val="26"/>
        </w:numPr>
        <w:spacing w:line="360" w:lineRule="auto"/>
        <w:rPr>
          <w:rFonts w:ascii="Arial" w:hAnsi="Arial"/>
          <w:sz w:val="24"/>
          <w:szCs w:val="24"/>
        </w:rPr>
      </w:pPr>
      <w:r>
        <w:rPr>
          <w:rFonts w:ascii="Arial" w:hAnsi="Arial"/>
          <w:sz w:val="24"/>
          <w:szCs w:val="24"/>
        </w:rPr>
        <w:t xml:space="preserve">Abschreibtexte </w:t>
      </w:r>
    </w:p>
    <w:p w:rsidR="0069081D" w:rsidRDefault="00205FEC">
      <w:pPr>
        <w:pStyle w:val="TextA"/>
        <w:numPr>
          <w:ilvl w:val="0"/>
          <w:numId w:val="28"/>
        </w:numPr>
        <w:spacing w:line="360" w:lineRule="auto"/>
        <w:rPr>
          <w:rFonts w:ascii="Arial" w:hAnsi="Arial"/>
          <w:sz w:val="24"/>
          <w:szCs w:val="24"/>
        </w:rPr>
      </w:pPr>
      <w:r>
        <w:rPr>
          <w:rFonts w:ascii="Arial" w:hAnsi="Arial"/>
          <w:sz w:val="24"/>
          <w:szCs w:val="24"/>
        </w:rPr>
        <w:t>Diktate auf der Grundlage der Lernwörter zu den aktuellen Themen des Unterrichts</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Es werden mindestens drei Lernzielkontrollen im Halbjahr aus verschiedenen Bereichen geschrieben. Diese werden bepunktet und evtl. mit Kommentaren versehen. Orientierung an den im Jahrgangsordner gesammelten Lernzielkontrollen.</w:t>
      </w: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2.2.3 Sprache untersuchen</w:t>
      </w:r>
    </w:p>
    <w:p w:rsidR="0069081D" w:rsidRDefault="00205FEC">
      <w:pPr>
        <w:pStyle w:val="TextA"/>
        <w:spacing w:line="360" w:lineRule="auto"/>
        <w:rPr>
          <w:rFonts w:ascii="Arial" w:eastAsia="Arial" w:hAnsi="Arial" w:cs="Arial"/>
          <w:sz w:val="24"/>
          <w:szCs w:val="24"/>
        </w:rPr>
      </w:pPr>
      <w:r>
        <w:rPr>
          <w:rFonts w:ascii="Arial" w:hAnsi="Arial"/>
          <w:sz w:val="24"/>
          <w:szCs w:val="24"/>
          <w:u w:color="212121"/>
        </w:rPr>
        <w:t xml:space="preserve">Im Bereich </w:t>
      </w:r>
      <w:r>
        <w:rPr>
          <w:rFonts w:ascii="Arial" w:hAnsi="Arial"/>
          <w:b/>
          <w:bCs/>
          <w:sz w:val="24"/>
          <w:szCs w:val="24"/>
          <w:u w:color="212121"/>
        </w:rPr>
        <w:t xml:space="preserve">Sprache untersuchen </w:t>
      </w:r>
      <w:r>
        <w:rPr>
          <w:rFonts w:ascii="Arial" w:hAnsi="Arial"/>
          <w:sz w:val="24"/>
          <w:szCs w:val="24"/>
          <w:u w:color="212121"/>
        </w:rPr>
        <w:t>werden erste Fachbegriffe zu den Wortarten Nomen, Verben , Adjektive eingeübt. Kompetenzchecks im Bereich Rechtschreiben enthalten zum Teil auch Aufgaben aus dem Bereich Sprache untersuchen.</w:t>
      </w: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b/>
          <w:bCs/>
          <w:sz w:val="24"/>
          <w:szCs w:val="24"/>
        </w:rPr>
        <w:t>Kompetenzerwartungen</w:t>
      </w:r>
      <w:r>
        <w:rPr>
          <w:rFonts w:ascii="Arial" w:hAnsi="Arial"/>
          <w:sz w:val="24"/>
          <w:szCs w:val="24"/>
        </w:rPr>
        <w:t xml:space="preserve"> am Ende der Klasse 2 gegeben:</w:t>
      </w:r>
    </w:p>
    <w:p w:rsidR="0069081D" w:rsidRDefault="00205FEC">
      <w:pPr>
        <w:pStyle w:val="TextA"/>
        <w:numPr>
          <w:ilvl w:val="0"/>
          <w:numId w:val="30"/>
        </w:numPr>
        <w:spacing w:line="360" w:lineRule="auto"/>
        <w:rPr>
          <w:rFonts w:ascii="Arial" w:hAnsi="Arial"/>
          <w:sz w:val="24"/>
          <w:szCs w:val="24"/>
        </w:rPr>
      </w:pPr>
      <w:r>
        <w:rPr>
          <w:rFonts w:ascii="Arial" w:hAnsi="Arial"/>
          <w:sz w:val="24"/>
          <w:szCs w:val="24"/>
        </w:rPr>
        <w:t>schreibt kurze Texte richtig ab</w:t>
      </w:r>
    </w:p>
    <w:p w:rsidR="0069081D" w:rsidRDefault="00205FEC">
      <w:pPr>
        <w:pStyle w:val="TextA"/>
        <w:numPr>
          <w:ilvl w:val="0"/>
          <w:numId w:val="32"/>
        </w:numPr>
        <w:spacing w:line="360" w:lineRule="auto"/>
        <w:rPr>
          <w:rFonts w:ascii="Arial" w:hAnsi="Arial"/>
          <w:sz w:val="24"/>
          <w:szCs w:val="24"/>
        </w:rPr>
      </w:pPr>
      <w:r>
        <w:rPr>
          <w:rFonts w:ascii="Arial" w:hAnsi="Arial"/>
          <w:sz w:val="24"/>
          <w:szCs w:val="24"/>
        </w:rPr>
        <w:t>nutzt Abschreibtechniken</w:t>
      </w:r>
    </w:p>
    <w:p w:rsidR="0069081D" w:rsidRDefault="00205FEC">
      <w:pPr>
        <w:pStyle w:val="TextA"/>
        <w:numPr>
          <w:ilvl w:val="0"/>
          <w:numId w:val="34"/>
        </w:numPr>
        <w:spacing w:line="360" w:lineRule="auto"/>
        <w:rPr>
          <w:rFonts w:ascii="Arial" w:hAnsi="Arial"/>
          <w:sz w:val="24"/>
          <w:szCs w:val="24"/>
        </w:rPr>
      </w:pPr>
      <w:r>
        <w:rPr>
          <w:rFonts w:ascii="Arial" w:hAnsi="Arial"/>
          <w:sz w:val="24"/>
          <w:szCs w:val="24"/>
        </w:rPr>
        <w:t>hält Wortgrenzen ein</w:t>
      </w:r>
    </w:p>
    <w:p w:rsidR="0069081D" w:rsidRDefault="00205FEC">
      <w:pPr>
        <w:pStyle w:val="TextA"/>
        <w:numPr>
          <w:ilvl w:val="0"/>
          <w:numId w:val="36"/>
        </w:numPr>
        <w:spacing w:line="360" w:lineRule="auto"/>
        <w:rPr>
          <w:rFonts w:ascii="Arial" w:hAnsi="Arial"/>
          <w:sz w:val="24"/>
          <w:szCs w:val="24"/>
        </w:rPr>
      </w:pPr>
      <w:r>
        <w:rPr>
          <w:rFonts w:ascii="Arial" w:hAnsi="Arial"/>
          <w:sz w:val="24"/>
          <w:szCs w:val="24"/>
        </w:rPr>
        <w:t>beachtet Großschreibung bei Nomen</w:t>
      </w:r>
    </w:p>
    <w:p w:rsidR="0069081D" w:rsidRDefault="00205FEC">
      <w:pPr>
        <w:pStyle w:val="TextA"/>
        <w:numPr>
          <w:ilvl w:val="0"/>
          <w:numId w:val="38"/>
        </w:numPr>
        <w:spacing w:line="360" w:lineRule="auto"/>
        <w:rPr>
          <w:rFonts w:ascii="Arial" w:hAnsi="Arial"/>
          <w:sz w:val="24"/>
          <w:szCs w:val="24"/>
        </w:rPr>
      </w:pPr>
      <w:r>
        <w:rPr>
          <w:rFonts w:ascii="Arial" w:hAnsi="Arial"/>
          <w:sz w:val="24"/>
          <w:szCs w:val="24"/>
        </w:rPr>
        <w:t>wendet erlernte Rechtschreibstrategien beim Schreiben an.</w:t>
      </w:r>
    </w:p>
    <w:p w:rsidR="0069081D" w:rsidRDefault="00205FEC">
      <w:pPr>
        <w:pStyle w:val="TextA"/>
        <w:numPr>
          <w:ilvl w:val="0"/>
          <w:numId w:val="40"/>
        </w:numPr>
        <w:spacing w:line="360" w:lineRule="auto"/>
        <w:rPr>
          <w:rFonts w:ascii="Arial" w:hAnsi="Arial"/>
          <w:sz w:val="24"/>
          <w:szCs w:val="24"/>
        </w:rPr>
      </w:pPr>
      <w:r>
        <w:rPr>
          <w:rFonts w:ascii="Arial" w:hAnsi="Arial"/>
          <w:sz w:val="24"/>
          <w:szCs w:val="24"/>
        </w:rPr>
        <w:t>benennt und unterscheidet Nomen, Verben und Adjektive</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2.2.4 Lesen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Unterrichtsinhalte: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Lesebücher, Texte in allen Fächern, Lies-Mal-Hefte, Bausteine, Klassenlektüren, Arbeitsanweisungen, Lupenheft, Arbeit mit Lesepaten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Formen der Leistungsüberprüfung/ Diagnose: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Beobachtung, Vorlesen lassen, Kompetenzchecks</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Häufigkeit:</w:t>
      </w:r>
    </w:p>
    <w:p w:rsidR="0069081D" w:rsidRDefault="00205FEC">
      <w:pPr>
        <w:pStyle w:val="TextA"/>
        <w:spacing w:line="360" w:lineRule="auto"/>
        <w:rPr>
          <w:rFonts w:ascii="Arial" w:hAnsi="Arial"/>
          <w:sz w:val="24"/>
          <w:szCs w:val="24"/>
          <w:u w:color="FF2600"/>
        </w:rPr>
      </w:pPr>
      <w:r>
        <w:rPr>
          <w:rFonts w:ascii="Arial" w:hAnsi="Arial"/>
          <w:sz w:val="24"/>
          <w:szCs w:val="24"/>
          <w:u w:color="FF2600"/>
        </w:rPr>
        <w:t>Kompetenzchecks  zum Lesen verbindlich viermal im Schuljahr.</w:t>
      </w:r>
    </w:p>
    <w:p w:rsidR="00BC47DE" w:rsidRDefault="00BC47DE">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lastRenderedPageBreak/>
        <w:t>Rückmeldung: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xml:space="preserve">Punktebewertung, Kommentar (mündlich/ schriftlich), Urkunden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(z.B. Lesepass bei Antolin)</w:t>
      </w: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2 gegeben:</w:t>
      </w:r>
    </w:p>
    <w:p w:rsidR="0069081D" w:rsidRDefault="00205FEC">
      <w:pPr>
        <w:pStyle w:val="TextA"/>
        <w:spacing w:line="360" w:lineRule="auto"/>
        <w:rPr>
          <w:rFonts w:ascii="Arial" w:eastAsia="Arial" w:hAnsi="Arial" w:cs="Arial"/>
          <w:sz w:val="24"/>
          <w:szCs w:val="24"/>
        </w:rPr>
      </w:pPr>
      <w:r>
        <w:rPr>
          <w:rFonts w:ascii="Arial" w:hAnsi="Arial"/>
          <w:sz w:val="24"/>
          <w:szCs w:val="24"/>
        </w:rPr>
        <w:t>- liest und versteht kurze, altersgerechte Texte und Arbeitsanweisungen</w:t>
      </w:r>
    </w:p>
    <w:p w:rsidR="0069081D" w:rsidRDefault="00205FEC">
      <w:pPr>
        <w:pStyle w:val="TextA"/>
        <w:numPr>
          <w:ilvl w:val="0"/>
          <w:numId w:val="42"/>
        </w:numPr>
        <w:spacing w:line="360" w:lineRule="auto"/>
        <w:rPr>
          <w:rFonts w:ascii="Arial" w:hAnsi="Arial"/>
          <w:sz w:val="24"/>
          <w:szCs w:val="24"/>
        </w:rPr>
      </w:pPr>
      <w:r>
        <w:rPr>
          <w:rFonts w:ascii="Arial" w:hAnsi="Arial"/>
          <w:sz w:val="24"/>
          <w:szCs w:val="24"/>
        </w:rPr>
        <w:t>beantwortet Fragen passend zum Text</w:t>
      </w:r>
    </w:p>
    <w:p w:rsidR="0069081D" w:rsidRDefault="00205FEC">
      <w:pPr>
        <w:pStyle w:val="TextA"/>
        <w:numPr>
          <w:ilvl w:val="0"/>
          <w:numId w:val="44"/>
        </w:numPr>
        <w:spacing w:line="360" w:lineRule="auto"/>
        <w:rPr>
          <w:rFonts w:ascii="Arial" w:hAnsi="Arial"/>
          <w:sz w:val="24"/>
          <w:szCs w:val="24"/>
        </w:rPr>
      </w:pPr>
      <w:r>
        <w:rPr>
          <w:rFonts w:ascii="Arial" w:hAnsi="Arial"/>
          <w:sz w:val="24"/>
          <w:szCs w:val="24"/>
        </w:rPr>
        <w:t>liest altersgerechte Texte flüssig und verständlich vor</w:t>
      </w: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2.3 3. Schuljahr</w:t>
      </w:r>
    </w:p>
    <w:p w:rsidR="0069081D" w:rsidRDefault="00205FEC">
      <w:pPr>
        <w:pStyle w:val="TextA"/>
        <w:spacing w:line="360" w:lineRule="auto"/>
        <w:rPr>
          <w:rFonts w:ascii="Arial" w:eastAsia="Arial" w:hAnsi="Arial" w:cs="Arial"/>
          <w:sz w:val="24"/>
          <w:szCs w:val="24"/>
        </w:rPr>
      </w:pPr>
      <w:r>
        <w:rPr>
          <w:rFonts w:ascii="Arial" w:hAnsi="Arial"/>
          <w:b/>
          <w:bCs/>
          <w:sz w:val="24"/>
          <w:szCs w:val="24"/>
        </w:rPr>
        <w:t>2.3.</w:t>
      </w:r>
      <w:r>
        <w:rPr>
          <w:rFonts w:ascii="Arial" w:hAnsi="Arial"/>
          <w:sz w:val="24"/>
          <w:szCs w:val="24"/>
        </w:rPr>
        <w:t xml:space="preserve">1 </w:t>
      </w:r>
      <w:r>
        <w:rPr>
          <w:rFonts w:ascii="Arial" w:hAnsi="Arial"/>
          <w:b/>
          <w:bCs/>
          <w:sz w:val="24"/>
          <w:szCs w:val="24"/>
        </w:rPr>
        <w:t>Mündlicher und schriftlicher Sprachgebrauch</w:t>
      </w:r>
      <w:r>
        <w:rPr>
          <w:rFonts w:ascii="Arial" w:hAnsi="Arial"/>
          <w:sz w:val="24"/>
          <w:szCs w:val="24"/>
        </w:rPr>
        <w:t xml:space="preserve">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rPr>
        <w:t>Im dritten Schuljahr werden pro Halbjahr mindestens zwei Texte</w:t>
      </w:r>
      <w:r>
        <w:rPr>
          <w:rFonts w:ascii="Arial" w:hAnsi="Arial"/>
          <w:sz w:val="24"/>
          <w:szCs w:val="24"/>
          <w:u w:color="FF2600"/>
        </w:rPr>
        <w:t xml:space="preserve"> </w:t>
      </w:r>
      <w:r>
        <w:rPr>
          <w:rFonts w:ascii="Arial" w:hAnsi="Arial"/>
          <w:sz w:val="24"/>
          <w:szCs w:val="24"/>
        </w:rPr>
        <w:t xml:space="preserve">geschrieben. Die Inhalte bzw. Textsorten ergeben sich aus dem aktuellen Unterrichtsthema oder werden gemeinsam im Jahrgang festgelegt. </w:t>
      </w:r>
      <w:r>
        <w:rPr>
          <w:rFonts w:ascii="Arial" w:hAnsi="Arial"/>
          <w:sz w:val="24"/>
          <w:szCs w:val="24"/>
          <w:u w:color="FF2600"/>
        </w:rPr>
        <w:t>Folgende Textsorten sind möglich: Personenbeschreibung, Brief, Einladung, Rezept, Steckbrief, Erlebnisbericht.</w:t>
      </w:r>
    </w:p>
    <w:p w:rsidR="0069081D" w:rsidRDefault="00205FEC">
      <w:pPr>
        <w:pStyle w:val="TextA"/>
        <w:spacing w:line="360" w:lineRule="auto"/>
        <w:rPr>
          <w:rFonts w:ascii="Arial" w:eastAsia="Arial" w:hAnsi="Arial" w:cs="Arial"/>
          <w:sz w:val="24"/>
          <w:szCs w:val="24"/>
        </w:rPr>
      </w:pPr>
      <w:r>
        <w:rPr>
          <w:rFonts w:ascii="Arial" w:hAnsi="Arial"/>
          <w:b/>
          <w:bCs/>
          <w:sz w:val="24"/>
          <w:szCs w:val="24"/>
        </w:rPr>
        <w:t>Kriterien</w:t>
      </w:r>
      <w:r>
        <w:rPr>
          <w:rFonts w:ascii="Arial" w:hAnsi="Arial"/>
          <w:sz w:val="24"/>
          <w:szCs w:val="24"/>
        </w:rPr>
        <w:t xml:space="preserve"> für den Text werden vorher gemeinsam erarbeitet. Bewertet werden die Textplanung und der Text sowie die Überarbeitung und Selbstkontrolle.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Grundlegende Kriterien sind immer:</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w:t>
      </w:r>
      <w:r>
        <w:rPr>
          <w:rFonts w:ascii="Arial" w:hAnsi="Arial"/>
          <w:sz w:val="24"/>
          <w:szCs w:val="24"/>
          <w:u w:color="FF2600"/>
        </w:rPr>
        <w:tab/>
        <w:t>Du hast vollständige, verständliche Sätze geschrieben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w:t>
      </w:r>
      <w:r>
        <w:rPr>
          <w:rFonts w:ascii="Arial" w:hAnsi="Arial"/>
          <w:sz w:val="24"/>
          <w:szCs w:val="24"/>
          <w:u w:color="FF2600"/>
        </w:rPr>
        <w:tab/>
        <w:t>Du nutzt verschiedene Satzanfänge und passende Verben /Adjektive.</w:t>
      </w:r>
    </w:p>
    <w:p w:rsidR="0069081D" w:rsidRDefault="00205FEC">
      <w:pPr>
        <w:pStyle w:val="TextA"/>
        <w:spacing w:line="360" w:lineRule="auto"/>
        <w:rPr>
          <w:rFonts w:ascii="Arial" w:eastAsia="Arial" w:hAnsi="Arial" w:cs="Arial"/>
          <w:sz w:val="24"/>
          <w:szCs w:val="24"/>
        </w:rPr>
      </w:pPr>
      <w:r>
        <w:rPr>
          <w:rFonts w:ascii="Arial" w:hAnsi="Arial"/>
          <w:sz w:val="24"/>
          <w:szCs w:val="24"/>
          <w:u w:color="FF2600"/>
        </w:rPr>
        <w:t>-</w:t>
      </w:r>
      <w:r>
        <w:rPr>
          <w:rFonts w:ascii="Arial" w:hAnsi="Arial"/>
          <w:sz w:val="24"/>
          <w:szCs w:val="24"/>
          <w:u w:color="FF2600"/>
        </w:rPr>
        <w:tab/>
        <w:t>Du setzt Satzzeichen richtig.</w:t>
      </w:r>
    </w:p>
    <w:p w:rsidR="0069081D" w:rsidRDefault="00205FEC">
      <w:pPr>
        <w:pStyle w:val="TextA"/>
        <w:spacing w:line="360" w:lineRule="auto"/>
        <w:rPr>
          <w:rFonts w:ascii="Arial" w:eastAsia="Arial" w:hAnsi="Arial" w:cs="Arial"/>
          <w:sz w:val="24"/>
          <w:szCs w:val="24"/>
        </w:rPr>
      </w:pPr>
      <w:r>
        <w:rPr>
          <w:rFonts w:ascii="Arial" w:hAnsi="Arial"/>
          <w:sz w:val="24"/>
          <w:szCs w:val="24"/>
        </w:rPr>
        <w:t>Die Leistung wird auf der Grundlage der Kriterien bewertet und erst nach der Überarbeitung auf einem Bewertungsbogen dokumentiert und benotet. Die Rechtschreibung fließt nicht in die Bewertung ein sondern wird als zusätzliche Note aufgeführt.</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b/>
          <w:bCs/>
          <w:sz w:val="24"/>
          <w:szCs w:val="24"/>
          <w:u w:color="FF2600"/>
        </w:rPr>
      </w:pPr>
      <w:r>
        <w:rPr>
          <w:rFonts w:ascii="Arial" w:hAnsi="Arial"/>
          <w:sz w:val="24"/>
          <w:szCs w:val="24"/>
          <w:u w:color="FF2600"/>
        </w:rPr>
        <w:t xml:space="preserve">Mögliche </w:t>
      </w:r>
      <w:r>
        <w:rPr>
          <w:rFonts w:ascii="Arial" w:hAnsi="Arial"/>
          <w:b/>
          <w:bCs/>
          <w:sz w:val="24"/>
          <w:szCs w:val="24"/>
          <w:u w:color="FF2600"/>
        </w:rPr>
        <w:t>Formen der Leistungsüberprüfung im mündlichen Sprachgebrauch:</w:t>
      </w:r>
    </w:p>
    <w:p w:rsidR="0069081D" w:rsidRDefault="00205FEC">
      <w:pPr>
        <w:pStyle w:val="TextA"/>
        <w:spacing w:line="360" w:lineRule="auto"/>
        <w:rPr>
          <w:rFonts w:ascii="Arial" w:eastAsia="Arial" w:hAnsi="Arial" w:cs="Arial"/>
          <w:sz w:val="24"/>
          <w:szCs w:val="24"/>
        </w:rPr>
      </w:pPr>
      <w:r>
        <w:rPr>
          <w:rFonts w:ascii="Arial" w:hAnsi="Arial"/>
          <w:sz w:val="24"/>
          <w:szCs w:val="24"/>
          <w:u w:color="FF2600"/>
        </w:rPr>
        <w:t>Referat , Spickzettel, Leserolle, Plakat (fächerübergreifend), tägliches Unterrichtsgespräch (Dokumentation)</w:t>
      </w: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BC47DE" w:rsidRDefault="00BC47DE">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lastRenderedPageBreak/>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3 gegeben:</w:t>
      </w:r>
    </w:p>
    <w:p w:rsidR="0069081D" w:rsidRDefault="00205FEC">
      <w:pPr>
        <w:pStyle w:val="TextA"/>
        <w:numPr>
          <w:ilvl w:val="0"/>
          <w:numId w:val="46"/>
        </w:numPr>
        <w:spacing w:line="360" w:lineRule="auto"/>
        <w:rPr>
          <w:rFonts w:ascii="Arial" w:hAnsi="Arial"/>
          <w:sz w:val="24"/>
          <w:szCs w:val="24"/>
        </w:rPr>
      </w:pPr>
      <w:r>
        <w:rPr>
          <w:rFonts w:ascii="Arial" w:hAnsi="Arial"/>
          <w:sz w:val="24"/>
          <w:szCs w:val="24"/>
        </w:rPr>
        <w:t xml:space="preserve">plant eigene Texte mithilfe verschiedener Methoden </w:t>
      </w:r>
    </w:p>
    <w:p w:rsidR="0069081D" w:rsidRDefault="00205FEC">
      <w:pPr>
        <w:pStyle w:val="TextA"/>
        <w:numPr>
          <w:ilvl w:val="0"/>
          <w:numId w:val="48"/>
        </w:numPr>
        <w:spacing w:line="360" w:lineRule="auto"/>
        <w:rPr>
          <w:rFonts w:ascii="Arial" w:hAnsi="Arial"/>
          <w:sz w:val="24"/>
          <w:szCs w:val="24"/>
        </w:rPr>
      </w:pPr>
      <w:r>
        <w:rPr>
          <w:rFonts w:ascii="Arial" w:hAnsi="Arial"/>
          <w:sz w:val="24"/>
          <w:szCs w:val="24"/>
        </w:rPr>
        <w:t>schreibt adressatenbezogen und verständlich</w:t>
      </w:r>
    </w:p>
    <w:p w:rsidR="0069081D" w:rsidRDefault="00205FEC">
      <w:pPr>
        <w:pStyle w:val="TextA"/>
        <w:numPr>
          <w:ilvl w:val="0"/>
          <w:numId w:val="50"/>
        </w:numPr>
        <w:spacing w:line="360" w:lineRule="auto"/>
        <w:rPr>
          <w:rFonts w:ascii="Arial" w:hAnsi="Arial"/>
          <w:sz w:val="24"/>
          <w:szCs w:val="24"/>
        </w:rPr>
      </w:pPr>
      <w:r>
        <w:rPr>
          <w:rFonts w:ascii="Arial" w:hAnsi="Arial"/>
          <w:sz w:val="24"/>
          <w:szCs w:val="24"/>
        </w:rPr>
        <w:t>berücksichtigt vereinbarte Schreibkriterien</w:t>
      </w:r>
    </w:p>
    <w:p w:rsidR="0069081D" w:rsidRDefault="00205FEC">
      <w:pPr>
        <w:pStyle w:val="TextA"/>
        <w:numPr>
          <w:ilvl w:val="0"/>
          <w:numId w:val="52"/>
        </w:numPr>
        <w:spacing w:line="360" w:lineRule="auto"/>
        <w:rPr>
          <w:rFonts w:ascii="Arial" w:hAnsi="Arial"/>
          <w:sz w:val="24"/>
          <w:szCs w:val="24"/>
        </w:rPr>
      </w:pPr>
      <w:r>
        <w:rPr>
          <w:rFonts w:ascii="Arial" w:hAnsi="Arial"/>
          <w:sz w:val="24"/>
          <w:szCs w:val="24"/>
        </w:rPr>
        <w:t>schreibt eigene Texte nach Anregung</w:t>
      </w:r>
    </w:p>
    <w:p w:rsidR="0069081D" w:rsidRDefault="00205FEC">
      <w:pPr>
        <w:pStyle w:val="TextA"/>
        <w:numPr>
          <w:ilvl w:val="0"/>
          <w:numId w:val="54"/>
        </w:numPr>
        <w:spacing w:line="360" w:lineRule="auto"/>
        <w:rPr>
          <w:rFonts w:ascii="Arial" w:hAnsi="Arial"/>
          <w:sz w:val="24"/>
          <w:szCs w:val="24"/>
        </w:rPr>
      </w:pPr>
      <w:r>
        <w:rPr>
          <w:rFonts w:ascii="Arial" w:hAnsi="Arial"/>
          <w:sz w:val="24"/>
          <w:szCs w:val="24"/>
        </w:rPr>
        <w:t>überarbeitet eigene Textentwürfe</w:t>
      </w:r>
    </w:p>
    <w:p w:rsidR="0069081D" w:rsidRDefault="00205FEC">
      <w:pPr>
        <w:pStyle w:val="TextA"/>
        <w:numPr>
          <w:ilvl w:val="0"/>
          <w:numId w:val="56"/>
        </w:numPr>
        <w:spacing w:line="360" w:lineRule="auto"/>
        <w:rPr>
          <w:rFonts w:ascii="Arial" w:hAnsi="Arial"/>
          <w:sz w:val="24"/>
          <w:szCs w:val="24"/>
        </w:rPr>
      </w:pPr>
      <w:r>
        <w:rPr>
          <w:rFonts w:ascii="Arial" w:hAnsi="Arial"/>
          <w:sz w:val="24"/>
          <w:szCs w:val="24"/>
        </w:rPr>
        <w:t>erzählt Erlebnisse folgerichtig und sprachlich korrekt</w:t>
      </w:r>
    </w:p>
    <w:p w:rsidR="0069081D" w:rsidRDefault="00205FEC">
      <w:pPr>
        <w:pStyle w:val="TextA"/>
        <w:numPr>
          <w:ilvl w:val="0"/>
          <w:numId w:val="58"/>
        </w:numPr>
        <w:spacing w:line="360" w:lineRule="auto"/>
        <w:rPr>
          <w:rFonts w:ascii="Arial" w:hAnsi="Arial"/>
          <w:sz w:val="24"/>
          <w:szCs w:val="24"/>
        </w:rPr>
      </w:pPr>
      <w:r>
        <w:rPr>
          <w:rFonts w:ascii="Arial" w:hAnsi="Arial"/>
          <w:sz w:val="24"/>
          <w:szCs w:val="24"/>
        </w:rPr>
        <w:t xml:space="preserve">gibt wesentliche Inhalte von Gehörtem wieder </w:t>
      </w:r>
    </w:p>
    <w:p w:rsidR="0069081D" w:rsidRDefault="00205FEC">
      <w:pPr>
        <w:pStyle w:val="TextA"/>
        <w:numPr>
          <w:ilvl w:val="0"/>
          <w:numId w:val="60"/>
        </w:numPr>
        <w:spacing w:line="360" w:lineRule="auto"/>
        <w:rPr>
          <w:rFonts w:ascii="Arial" w:hAnsi="Arial"/>
          <w:sz w:val="24"/>
          <w:szCs w:val="24"/>
        </w:rPr>
      </w:pPr>
      <w:r>
        <w:rPr>
          <w:rFonts w:ascii="Arial" w:hAnsi="Arial"/>
          <w:sz w:val="24"/>
          <w:szCs w:val="24"/>
        </w:rPr>
        <w:t>äußert und begründet seine Meinung</w:t>
      </w:r>
    </w:p>
    <w:p w:rsidR="0069081D" w:rsidRDefault="00205FEC">
      <w:pPr>
        <w:pStyle w:val="TextA"/>
        <w:spacing w:line="360" w:lineRule="auto"/>
        <w:rPr>
          <w:rFonts w:ascii="Arial" w:eastAsia="Arial" w:hAnsi="Arial" w:cs="Arial"/>
          <w:sz w:val="24"/>
          <w:szCs w:val="24"/>
        </w:rPr>
      </w:pPr>
      <w:r>
        <w:rPr>
          <w:rFonts w:ascii="Arial" w:hAnsi="Arial"/>
          <w:sz w:val="24"/>
          <w:szCs w:val="24"/>
        </w:rPr>
        <w:t xml:space="preserve">Die </w:t>
      </w:r>
      <w:r>
        <w:rPr>
          <w:rFonts w:ascii="Arial" w:hAnsi="Arial"/>
          <w:b/>
          <w:bCs/>
          <w:sz w:val="24"/>
          <w:szCs w:val="24"/>
        </w:rPr>
        <w:t xml:space="preserve">Note im Bereich Sprachgebrauch </w:t>
      </w:r>
      <w:r>
        <w:rPr>
          <w:rFonts w:ascii="Arial" w:hAnsi="Arial"/>
          <w:sz w:val="24"/>
          <w:szCs w:val="24"/>
        </w:rPr>
        <w:t xml:space="preserve">setzt sich </w:t>
      </w:r>
    </w:p>
    <w:p w:rsidR="0069081D" w:rsidRDefault="00205FEC">
      <w:pPr>
        <w:pStyle w:val="TextA"/>
        <w:spacing w:line="360" w:lineRule="auto"/>
        <w:rPr>
          <w:rFonts w:ascii="Arial" w:eastAsia="Arial" w:hAnsi="Arial" w:cs="Arial"/>
          <w:sz w:val="24"/>
          <w:szCs w:val="24"/>
        </w:rPr>
      </w:pPr>
      <w:r>
        <w:rPr>
          <w:rFonts w:ascii="Arial" w:hAnsi="Arial"/>
          <w:sz w:val="24"/>
          <w:szCs w:val="24"/>
        </w:rPr>
        <w:t>im 3. Schuljahr so zusammen:</w:t>
      </w:r>
    </w:p>
    <w:p w:rsidR="0069081D" w:rsidRDefault="00205FEC">
      <w:pPr>
        <w:pStyle w:val="TextA"/>
        <w:spacing w:line="360" w:lineRule="auto"/>
        <w:rPr>
          <w:rFonts w:ascii="Arial" w:eastAsia="Arial" w:hAnsi="Arial" w:cs="Arial"/>
          <w:sz w:val="24"/>
          <w:szCs w:val="24"/>
          <w:u w:color="FF2600"/>
        </w:rPr>
      </w:pPr>
      <w:r>
        <w:rPr>
          <w:rFonts w:ascii="Arial" w:hAnsi="Arial"/>
          <w:b/>
          <w:bCs/>
          <w:sz w:val="24"/>
          <w:szCs w:val="24"/>
          <w:u w:color="FF2600"/>
        </w:rPr>
        <w:t xml:space="preserve">Sprechen/Zuhören: </w:t>
      </w:r>
      <w:r>
        <w:rPr>
          <w:rFonts w:ascii="Arial" w:hAnsi="Arial"/>
          <w:sz w:val="24"/>
          <w:szCs w:val="24"/>
          <w:u w:color="FF2600"/>
        </w:rPr>
        <w:t>50 Prozent</w:t>
      </w:r>
    </w:p>
    <w:p w:rsidR="0069081D" w:rsidRDefault="00205FEC">
      <w:pPr>
        <w:pStyle w:val="TextA"/>
        <w:spacing w:line="360" w:lineRule="auto"/>
        <w:rPr>
          <w:rFonts w:ascii="Arial" w:eastAsia="Arial" w:hAnsi="Arial" w:cs="Arial"/>
          <w:sz w:val="24"/>
          <w:szCs w:val="24"/>
          <w:u w:color="FF2600"/>
        </w:rPr>
      </w:pPr>
      <w:r>
        <w:rPr>
          <w:rFonts w:ascii="Arial" w:hAnsi="Arial"/>
          <w:b/>
          <w:bCs/>
          <w:sz w:val="24"/>
          <w:szCs w:val="24"/>
          <w:u w:color="FF2600"/>
        </w:rPr>
        <w:t xml:space="preserve">Schreiben: </w:t>
      </w:r>
      <w:r>
        <w:rPr>
          <w:rFonts w:ascii="Arial" w:hAnsi="Arial"/>
          <w:sz w:val="24"/>
          <w:szCs w:val="24"/>
          <w:u w:color="FF2600"/>
        </w:rPr>
        <w:t>50 Prozent</w:t>
      </w:r>
    </w:p>
    <w:p w:rsidR="0069081D" w:rsidRDefault="0069081D">
      <w:pPr>
        <w:pStyle w:val="TextA"/>
        <w:spacing w:line="360" w:lineRule="auto"/>
        <w:rPr>
          <w:rFonts w:ascii="Arial" w:eastAsia="Arial" w:hAnsi="Arial" w:cs="Arial"/>
          <w:b/>
          <w:bCs/>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2.3.2</w:t>
      </w:r>
      <w:r>
        <w:rPr>
          <w:rFonts w:ascii="Arial" w:hAnsi="Arial"/>
          <w:sz w:val="24"/>
          <w:szCs w:val="24"/>
        </w:rPr>
        <w:t xml:space="preserve"> </w:t>
      </w:r>
      <w:r>
        <w:rPr>
          <w:rFonts w:ascii="Arial" w:hAnsi="Arial"/>
          <w:b/>
          <w:bCs/>
          <w:sz w:val="24"/>
          <w:szCs w:val="24"/>
        </w:rPr>
        <w:t>Richtig schreiben</w:t>
      </w:r>
    </w:p>
    <w:p w:rsidR="0069081D" w:rsidRDefault="00205FEC">
      <w:pPr>
        <w:pStyle w:val="TextA"/>
        <w:spacing w:line="360" w:lineRule="auto"/>
        <w:rPr>
          <w:rFonts w:ascii="Arial" w:eastAsia="Arial" w:hAnsi="Arial" w:cs="Arial"/>
          <w:sz w:val="24"/>
          <w:szCs w:val="24"/>
        </w:rPr>
      </w:pPr>
      <w:r>
        <w:rPr>
          <w:rFonts w:ascii="Arial" w:hAnsi="Arial"/>
          <w:sz w:val="24"/>
          <w:szCs w:val="24"/>
        </w:rPr>
        <w:t>Ab dem dritten Schuljahr werden weitere Rechtschreibregeln / Strategien geübt. Folgende Schwerpunkte zur Leistungsmessung zugrunde gelegt:</w:t>
      </w:r>
    </w:p>
    <w:p w:rsidR="0069081D" w:rsidRDefault="00205FEC">
      <w:pPr>
        <w:pStyle w:val="TextA"/>
        <w:numPr>
          <w:ilvl w:val="0"/>
          <w:numId w:val="62"/>
        </w:numPr>
        <w:spacing w:line="360" w:lineRule="auto"/>
        <w:rPr>
          <w:rFonts w:ascii="Arial" w:hAnsi="Arial"/>
          <w:sz w:val="24"/>
          <w:szCs w:val="24"/>
        </w:rPr>
      </w:pPr>
      <w:r>
        <w:rPr>
          <w:rFonts w:ascii="Arial" w:hAnsi="Arial"/>
          <w:sz w:val="24"/>
          <w:szCs w:val="24"/>
        </w:rPr>
        <w:t xml:space="preserve"> Erarbeiten und Anwenden der ReLv-Strategien / Rechtschreibregeln Schwingen, Weiterschwingen, Ableiten, Merken (</w:t>
      </w:r>
      <w:r>
        <w:rPr>
          <w:rFonts w:ascii="Arial" w:hAnsi="Arial"/>
          <w:sz w:val="24"/>
          <w:szCs w:val="24"/>
          <w:u w:color="FF2600"/>
        </w:rPr>
        <w:t>Anteil an der Gesamtnote 80 %</w:t>
      </w:r>
      <w:r>
        <w:rPr>
          <w:rFonts w:ascii="Arial" w:hAnsi="Arial"/>
          <w:sz w:val="24"/>
          <w:szCs w:val="24"/>
        </w:rPr>
        <w:t>)</w:t>
      </w:r>
    </w:p>
    <w:p w:rsidR="0069081D" w:rsidRDefault="00205FEC">
      <w:pPr>
        <w:pStyle w:val="TextA"/>
        <w:numPr>
          <w:ilvl w:val="0"/>
          <w:numId w:val="64"/>
        </w:numPr>
        <w:spacing w:line="360" w:lineRule="auto"/>
        <w:rPr>
          <w:rFonts w:ascii="Arial" w:hAnsi="Arial"/>
          <w:sz w:val="24"/>
          <w:szCs w:val="24"/>
        </w:rPr>
      </w:pPr>
      <w:r>
        <w:rPr>
          <w:rFonts w:ascii="Arial" w:hAnsi="Arial"/>
          <w:sz w:val="24"/>
          <w:szCs w:val="24"/>
        </w:rPr>
        <w:t>Abschreibtexte / Fehler finden (10 %</w:t>
      </w:r>
      <w:r>
        <w:rPr>
          <w:rFonts w:ascii="Arial" w:hAnsi="Arial"/>
          <w:sz w:val="24"/>
          <w:szCs w:val="24"/>
          <w:u w:color="FF2600"/>
        </w:rPr>
        <w:t>)</w:t>
      </w:r>
    </w:p>
    <w:p w:rsidR="0069081D" w:rsidRDefault="00205FEC">
      <w:pPr>
        <w:pStyle w:val="TextA"/>
        <w:numPr>
          <w:ilvl w:val="0"/>
          <w:numId w:val="66"/>
        </w:numPr>
        <w:spacing w:line="360" w:lineRule="auto"/>
        <w:rPr>
          <w:rFonts w:ascii="Arial" w:hAnsi="Arial"/>
          <w:sz w:val="24"/>
          <w:szCs w:val="24"/>
        </w:rPr>
      </w:pPr>
      <w:r>
        <w:rPr>
          <w:rFonts w:ascii="Arial" w:hAnsi="Arial"/>
          <w:sz w:val="24"/>
          <w:szCs w:val="24"/>
        </w:rPr>
        <w:t>Lernwörtertests auf der Grundlage der Lernwörter (Grundwortschatz) im Lehrwerk (10 %</w:t>
      </w:r>
      <w:r>
        <w:rPr>
          <w:rFonts w:ascii="Arial" w:hAnsi="Arial"/>
          <w:sz w:val="24"/>
          <w:szCs w:val="24"/>
          <w:u w:color="FF2600"/>
        </w:rPr>
        <w:t>)</w:t>
      </w:r>
    </w:p>
    <w:p w:rsidR="0069081D" w:rsidRDefault="00205FEC">
      <w:pPr>
        <w:pStyle w:val="TextA"/>
        <w:numPr>
          <w:ilvl w:val="0"/>
          <w:numId w:val="66"/>
        </w:numPr>
        <w:spacing w:line="360" w:lineRule="auto"/>
        <w:rPr>
          <w:rFonts w:ascii="Arial" w:hAnsi="Arial"/>
          <w:sz w:val="24"/>
          <w:szCs w:val="24"/>
        </w:rPr>
      </w:pPr>
      <w:r>
        <w:rPr>
          <w:rFonts w:ascii="Arial" w:hAnsi="Arial"/>
          <w:sz w:val="24"/>
          <w:szCs w:val="24"/>
          <w:u w:color="FF2600"/>
        </w:rPr>
        <w:t>(diktieren der Lernwörter, Sätze bilden mit Lernwörtern)</w:t>
      </w:r>
    </w:p>
    <w:p w:rsidR="0069081D" w:rsidRDefault="00205FEC">
      <w:pPr>
        <w:pStyle w:val="TextA"/>
        <w:numPr>
          <w:ilvl w:val="0"/>
          <w:numId w:val="68"/>
        </w:numPr>
        <w:spacing w:line="360" w:lineRule="auto"/>
        <w:rPr>
          <w:rFonts w:ascii="Arial" w:hAnsi="Arial"/>
          <w:sz w:val="24"/>
          <w:szCs w:val="24"/>
        </w:rPr>
      </w:pPr>
      <w:r>
        <w:rPr>
          <w:rFonts w:ascii="Arial" w:hAnsi="Arial"/>
          <w:sz w:val="24"/>
          <w:szCs w:val="24"/>
        </w:rPr>
        <w:t>Erweiterung des Grundwortschatzes analog zum Lehrwerk</w:t>
      </w:r>
    </w:p>
    <w:p w:rsidR="0069081D" w:rsidRDefault="00205FEC">
      <w:pPr>
        <w:pStyle w:val="TextA"/>
        <w:numPr>
          <w:ilvl w:val="0"/>
          <w:numId w:val="70"/>
        </w:numPr>
        <w:spacing w:line="360" w:lineRule="auto"/>
        <w:rPr>
          <w:rFonts w:ascii="Arial" w:hAnsi="Arial"/>
          <w:sz w:val="24"/>
          <w:szCs w:val="24"/>
        </w:rPr>
      </w:pPr>
      <w:r>
        <w:rPr>
          <w:rFonts w:ascii="Arial" w:hAnsi="Arial"/>
          <w:sz w:val="24"/>
          <w:szCs w:val="24"/>
        </w:rPr>
        <w:t>Nachschlagen im Wörterbuch</w:t>
      </w:r>
    </w:p>
    <w:p w:rsidR="0069081D" w:rsidRDefault="00205FEC">
      <w:pPr>
        <w:pStyle w:val="TextA"/>
        <w:numPr>
          <w:ilvl w:val="0"/>
          <w:numId w:val="70"/>
        </w:numPr>
        <w:spacing w:line="360" w:lineRule="auto"/>
        <w:rPr>
          <w:rFonts w:ascii="Arial" w:hAnsi="Arial"/>
          <w:sz w:val="24"/>
          <w:szCs w:val="24"/>
        </w:rPr>
      </w:pPr>
      <w:r>
        <w:rPr>
          <w:rFonts w:ascii="Arial" w:hAnsi="Arial"/>
          <w:sz w:val="24"/>
          <w:szCs w:val="24"/>
        </w:rPr>
        <w:t>Lupenhefte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xml:space="preserve">Es werden pro Halbjahr mindestes drei Lernzielkontrollen aus den oben abgebildeten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xml:space="preserve">Bereichen geschrieben. Dabei ist ein geübtes Diktat im Umfang von ca. 100 Wörtern </w:t>
      </w:r>
    </w:p>
    <w:p w:rsidR="0069081D" w:rsidRDefault="00205FEC">
      <w:pPr>
        <w:pStyle w:val="TextA"/>
        <w:spacing w:line="360" w:lineRule="auto"/>
        <w:rPr>
          <w:rFonts w:ascii="Arial" w:hAnsi="Arial"/>
          <w:sz w:val="24"/>
          <w:szCs w:val="24"/>
          <w:u w:color="FF2600"/>
        </w:rPr>
      </w:pPr>
      <w:r>
        <w:rPr>
          <w:rFonts w:ascii="Arial" w:hAnsi="Arial"/>
          <w:sz w:val="24"/>
          <w:szCs w:val="24"/>
          <w:u w:color="FF2600"/>
        </w:rPr>
        <w:t>möglich. Folgender Bewertungsschlüssel wird bei Diktaten/ Texten /Lernwörtertests in der Regel angewendet (Abstimmung im Jahrgang):</w:t>
      </w:r>
    </w:p>
    <w:p w:rsidR="00BC47DE" w:rsidRDefault="00BC47DE">
      <w:pPr>
        <w:pStyle w:val="TextA"/>
        <w:spacing w:line="360" w:lineRule="auto"/>
        <w:rPr>
          <w:rFonts w:ascii="Arial" w:hAnsi="Arial"/>
          <w:sz w:val="24"/>
          <w:szCs w:val="24"/>
          <w:u w:color="FF2600"/>
        </w:rPr>
      </w:pPr>
    </w:p>
    <w:p w:rsidR="00BC47DE" w:rsidRDefault="00BC47DE">
      <w:pPr>
        <w:pStyle w:val="TextA"/>
        <w:spacing w:line="360" w:lineRule="auto"/>
        <w:rPr>
          <w:rFonts w:ascii="Arial" w:eastAsia="Arial" w:hAnsi="Arial" w:cs="Arial"/>
          <w:sz w:val="24"/>
          <w:szCs w:val="24"/>
        </w:rPr>
      </w:pP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6"/>
      </w:tblGrid>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lastRenderedPageBreak/>
              <w:t>Richtig geschriebene W</w:t>
            </w:r>
            <w:r>
              <w:rPr>
                <w:lang w:val="sv-SE"/>
              </w:rPr>
              <w:t>ö</w:t>
            </w:r>
            <w:r>
              <w:t>rter (Prozent) z.B.</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rPr>
                <w:lang w:val="en-US"/>
              </w:rPr>
              <w:t>Note</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95-100%</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sehr gut</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 xml:space="preserve">85-94%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gut</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 xml:space="preserve">70-84%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befriedigend</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 xml:space="preserve">50-69%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ausreichend</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weniger als 50 %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mangelhaft</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weniger als  25 %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ungenügend</w:t>
            </w:r>
          </w:p>
        </w:tc>
      </w:tr>
    </w:tbl>
    <w:p w:rsidR="0069081D" w:rsidRDefault="0069081D">
      <w:pPr>
        <w:pStyle w:val="TextA"/>
        <w:widowControl w:val="0"/>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rPr>
      </w:pPr>
      <w:r>
        <w:rPr>
          <w:rFonts w:ascii="Arial" w:hAnsi="Arial"/>
          <w:sz w:val="24"/>
          <w:szCs w:val="24"/>
          <w:u w:color="FF2600"/>
        </w:rPr>
        <w:t xml:space="preserve">Orientierung an den im Jahrgang davor durchgeführten Lernzielkontrollen aus dem Ordner. Abschreibübungen und Diktate haben in der Regel einen Umfang von ca. 80 -100 Wörtern. </w:t>
      </w:r>
    </w:p>
    <w:p w:rsidR="0069081D" w:rsidRDefault="00205FEC">
      <w:pPr>
        <w:pStyle w:val="TextA"/>
        <w:widowControl w:val="0"/>
        <w:spacing w:line="360" w:lineRule="auto"/>
        <w:rPr>
          <w:rFonts w:ascii="Arial" w:eastAsia="Arial" w:hAnsi="Arial" w:cs="Arial"/>
          <w:sz w:val="24"/>
          <w:szCs w:val="24"/>
          <w:u w:color="FF2600"/>
        </w:rPr>
      </w:pPr>
      <w:r>
        <w:rPr>
          <w:rFonts w:ascii="Arial" w:hAnsi="Arial"/>
          <w:sz w:val="24"/>
          <w:szCs w:val="24"/>
          <w:u w:color="FF2600"/>
        </w:rPr>
        <w:t>Fehlerschlüssel für Abschreibtexte:</w:t>
      </w:r>
    </w:p>
    <w:tbl>
      <w:tblPr>
        <w:tblStyle w:val="TableNormal"/>
        <w:tblW w:w="5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782"/>
      </w:tblGrid>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Fehleranzahl</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rPr>
                <w:lang w:val="en-US"/>
              </w:rPr>
              <w:t>Note</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0-1</w:t>
            </w:r>
          </w:p>
        </w:tc>
        <w:tc>
          <w:tcPr>
            <w:tcW w:w="7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jc w:val="center"/>
            </w:pPr>
            <w:r>
              <w:t>1</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2-3</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jc w:val="center"/>
            </w:pPr>
            <w:r>
              <w:t>2</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4-6</w:t>
            </w:r>
          </w:p>
        </w:tc>
        <w:tc>
          <w:tcPr>
            <w:tcW w:w="7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jc w:val="center"/>
            </w:pPr>
            <w:r>
              <w:t>3</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7-9</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jc w:val="center"/>
            </w:pPr>
            <w:r>
              <w:t>4</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10-12</w:t>
            </w:r>
          </w:p>
        </w:tc>
        <w:tc>
          <w:tcPr>
            <w:tcW w:w="7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jc w:val="center"/>
            </w:pPr>
            <w:r>
              <w:t>5</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ab 13 Fehler</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jc w:val="center"/>
            </w:pPr>
            <w:r>
              <w:t>6</w:t>
            </w:r>
          </w:p>
        </w:tc>
      </w:tr>
    </w:tbl>
    <w:p w:rsidR="0069081D" w:rsidRDefault="0069081D">
      <w:pPr>
        <w:pStyle w:val="TextA"/>
        <w:widowControl w:val="0"/>
        <w:spacing w:line="360" w:lineRule="auto"/>
        <w:rPr>
          <w:rFonts w:ascii="Arial" w:eastAsia="Arial" w:hAnsi="Arial" w:cs="Arial"/>
          <w:sz w:val="24"/>
          <w:szCs w:val="24"/>
          <w:u w:color="FF2600"/>
        </w:rPr>
      </w:pPr>
    </w:p>
    <w:p w:rsidR="0069081D" w:rsidRDefault="0069081D">
      <w:pPr>
        <w:pStyle w:val="TextA"/>
        <w:spacing w:line="360" w:lineRule="auto"/>
        <w:rPr>
          <w:rFonts w:ascii="Arial" w:eastAsia="Arial" w:hAnsi="Arial" w:cs="Arial"/>
          <w:sz w:val="24"/>
          <w:szCs w:val="24"/>
          <w:u w:color="FF2600"/>
        </w:rPr>
      </w:pP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3 gegeben:</w:t>
      </w:r>
    </w:p>
    <w:p w:rsidR="0069081D" w:rsidRDefault="00205FEC">
      <w:pPr>
        <w:pStyle w:val="TextA"/>
        <w:numPr>
          <w:ilvl w:val="0"/>
          <w:numId w:val="72"/>
        </w:numPr>
        <w:spacing w:line="360" w:lineRule="auto"/>
        <w:rPr>
          <w:rFonts w:ascii="Arial" w:hAnsi="Arial"/>
          <w:sz w:val="24"/>
          <w:szCs w:val="24"/>
        </w:rPr>
      </w:pPr>
      <w:r>
        <w:rPr>
          <w:rFonts w:ascii="Arial" w:hAnsi="Arial"/>
          <w:sz w:val="24"/>
          <w:szCs w:val="24"/>
        </w:rPr>
        <w:t>schreibt Texte richtig ab</w:t>
      </w:r>
    </w:p>
    <w:p w:rsidR="0069081D" w:rsidRDefault="00205FEC">
      <w:pPr>
        <w:pStyle w:val="TextA"/>
        <w:numPr>
          <w:ilvl w:val="0"/>
          <w:numId w:val="74"/>
        </w:numPr>
        <w:spacing w:line="360" w:lineRule="auto"/>
        <w:rPr>
          <w:rFonts w:ascii="Arial" w:hAnsi="Arial"/>
          <w:sz w:val="24"/>
          <w:szCs w:val="24"/>
        </w:rPr>
      </w:pPr>
      <w:r>
        <w:rPr>
          <w:rFonts w:ascii="Arial" w:hAnsi="Arial"/>
          <w:sz w:val="24"/>
          <w:szCs w:val="24"/>
        </w:rPr>
        <w:t>wendet die ReLv-Strategien an</w:t>
      </w:r>
    </w:p>
    <w:p w:rsidR="0069081D" w:rsidRDefault="00205FEC">
      <w:pPr>
        <w:pStyle w:val="TextA"/>
        <w:numPr>
          <w:ilvl w:val="0"/>
          <w:numId w:val="76"/>
        </w:numPr>
        <w:spacing w:line="360" w:lineRule="auto"/>
        <w:rPr>
          <w:rFonts w:ascii="Arial" w:hAnsi="Arial"/>
          <w:sz w:val="24"/>
          <w:szCs w:val="24"/>
        </w:rPr>
      </w:pPr>
      <w:r>
        <w:rPr>
          <w:rFonts w:ascii="Arial" w:hAnsi="Arial"/>
          <w:sz w:val="24"/>
          <w:szCs w:val="24"/>
        </w:rPr>
        <w:t>wendet erarbeitete Rechtschreibregeln an</w:t>
      </w:r>
    </w:p>
    <w:p w:rsidR="0069081D" w:rsidRDefault="00205FEC">
      <w:pPr>
        <w:pStyle w:val="TextA"/>
        <w:numPr>
          <w:ilvl w:val="0"/>
          <w:numId w:val="78"/>
        </w:numPr>
        <w:spacing w:line="360" w:lineRule="auto"/>
        <w:rPr>
          <w:rFonts w:ascii="Arial" w:hAnsi="Arial"/>
          <w:sz w:val="24"/>
          <w:szCs w:val="24"/>
        </w:rPr>
      </w:pPr>
      <w:r>
        <w:rPr>
          <w:rFonts w:ascii="Arial" w:hAnsi="Arial"/>
          <w:sz w:val="24"/>
          <w:szCs w:val="24"/>
        </w:rPr>
        <w:t>schreibt geübte Lernwörter richtig</w:t>
      </w:r>
    </w:p>
    <w:p w:rsidR="0069081D" w:rsidRDefault="00205FEC">
      <w:pPr>
        <w:pStyle w:val="TextA"/>
        <w:numPr>
          <w:ilvl w:val="0"/>
          <w:numId w:val="80"/>
        </w:numPr>
        <w:spacing w:line="360" w:lineRule="auto"/>
        <w:rPr>
          <w:rFonts w:ascii="Arial" w:hAnsi="Arial"/>
          <w:sz w:val="24"/>
          <w:szCs w:val="24"/>
        </w:rPr>
      </w:pPr>
      <w:r>
        <w:rPr>
          <w:rFonts w:ascii="Arial" w:hAnsi="Arial"/>
          <w:sz w:val="24"/>
          <w:szCs w:val="24"/>
        </w:rPr>
        <w:t>nutzt das Wörterbuch zur Überarbeitung eigener Texte</w:t>
      </w:r>
    </w:p>
    <w:p w:rsidR="0069081D" w:rsidRDefault="00205FEC">
      <w:pPr>
        <w:pStyle w:val="TextA"/>
        <w:numPr>
          <w:ilvl w:val="0"/>
          <w:numId w:val="82"/>
        </w:numPr>
        <w:spacing w:line="360" w:lineRule="auto"/>
        <w:rPr>
          <w:rFonts w:ascii="Arial" w:hAnsi="Arial"/>
          <w:sz w:val="24"/>
          <w:szCs w:val="24"/>
        </w:rPr>
      </w:pPr>
      <w:r>
        <w:rPr>
          <w:rFonts w:ascii="Arial" w:hAnsi="Arial"/>
          <w:sz w:val="24"/>
          <w:szCs w:val="24"/>
        </w:rPr>
        <w:t>schreibt eigene Sätze bzw. kurze Texte richtig auf</w:t>
      </w:r>
    </w:p>
    <w:p w:rsidR="0069081D" w:rsidRDefault="00205FEC">
      <w:pPr>
        <w:pStyle w:val="TextA"/>
        <w:numPr>
          <w:ilvl w:val="0"/>
          <w:numId w:val="84"/>
        </w:numPr>
        <w:spacing w:line="360" w:lineRule="auto"/>
        <w:rPr>
          <w:rFonts w:ascii="Arial" w:hAnsi="Arial"/>
          <w:sz w:val="24"/>
          <w:szCs w:val="24"/>
        </w:rPr>
      </w:pPr>
      <w:r>
        <w:rPr>
          <w:rFonts w:ascii="Arial" w:hAnsi="Arial"/>
          <w:sz w:val="24"/>
          <w:szCs w:val="24"/>
        </w:rPr>
        <w:t>schreibt in einer lesbaren, flüssigen Handschrift</w:t>
      </w:r>
    </w:p>
    <w:p w:rsidR="0069081D" w:rsidRDefault="0069081D">
      <w:pPr>
        <w:pStyle w:val="TextA"/>
        <w:spacing w:line="360" w:lineRule="auto"/>
        <w:rPr>
          <w:rFonts w:ascii="Arial" w:eastAsia="Arial" w:hAnsi="Arial" w:cs="Arial"/>
          <w:sz w:val="24"/>
          <w:szCs w:val="24"/>
          <w:u w:color="FF2600"/>
        </w:rPr>
      </w:pPr>
    </w:p>
    <w:p w:rsidR="00BC47DE" w:rsidRDefault="00BC47DE">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b/>
          <w:bCs/>
          <w:sz w:val="24"/>
          <w:szCs w:val="24"/>
          <w:u w:color="212121"/>
        </w:rPr>
      </w:pPr>
      <w:r>
        <w:rPr>
          <w:rFonts w:ascii="Arial" w:hAnsi="Arial"/>
          <w:b/>
          <w:bCs/>
          <w:sz w:val="24"/>
          <w:szCs w:val="24"/>
        </w:rPr>
        <w:lastRenderedPageBreak/>
        <w:t xml:space="preserve">2.3.3 </w:t>
      </w:r>
      <w:r>
        <w:rPr>
          <w:rFonts w:ascii="Arial" w:hAnsi="Arial"/>
          <w:b/>
          <w:bCs/>
          <w:sz w:val="24"/>
          <w:szCs w:val="24"/>
          <w:u w:color="212121"/>
        </w:rPr>
        <w:t>Sprache untersuchen</w:t>
      </w:r>
    </w:p>
    <w:p w:rsidR="0069081D" w:rsidRDefault="00205FEC">
      <w:pPr>
        <w:pStyle w:val="TextA"/>
        <w:spacing w:line="360" w:lineRule="auto"/>
        <w:rPr>
          <w:rFonts w:ascii="Arial" w:eastAsia="Arial" w:hAnsi="Arial" w:cs="Arial"/>
          <w:sz w:val="24"/>
          <w:szCs w:val="24"/>
          <w:u w:color="212121"/>
        </w:rPr>
      </w:pPr>
      <w:r>
        <w:rPr>
          <w:rFonts w:ascii="Arial" w:hAnsi="Arial"/>
          <w:sz w:val="24"/>
          <w:szCs w:val="24"/>
          <w:u w:color="212121"/>
        </w:rPr>
        <w:t>Im Bereich Sprache untersuchen werden im dritten Schuljahr die Kenntnisse zum Umgang mit Wortarten erweitert (Pluralbildung, Verben beugen, Adjektive richtig steigern….)</w:t>
      </w:r>
    </w:p>
    <w:p w:rsidR="0069081D" w:rsidRDefault="00205FEC">
      <w:pPr>
        <w:pStyle w:val="TextA"/>
        <w:spacing w:line="360" w:lineRule="auto"/>
        <w:rPr>
          <w:rFonts w:ascii="Arial" w:eastAsia="Arial" w:hAnsi="Arial" w:cs="Arial"/>
          <w:sz w:val="24"/>
          <w:szCs w:val="24"/>
          <w:u w:color="212121"/>
        </w:rPr>
      </w:pPr>
      <w:r>
        <w:rPr>
          <w:rFonts w:ascii="Arial" w:hAnsi="Arial"/>
          <w:sz w:val="24"/>
          <w:szCs w:val="24"/>
          <w:u w:color="212121"/>
        </w:rPr>
        <w:t>Kompetenzchecks (u.a. aus dem Lehrwerk) im Bereich Rechtschreiben enthalten zum Teil auch Aufgaben aus dem Bereich Sprache untersuchen.</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3 gegeben:</w:t>
      </w:r>
    </w:p>
    <w:p w:rsidR="0069081D" w:rsidRDefault="00205FEC">
      <w:pPr>
        <w:pStyle w:val="TextA"/>
        <w:numPr>
          <w:ilvl w:val="0"/>
          <w:numId w:val="86"/>
        </w:numPr>
        <w:spacing w:line="360" w:lineRule="auto"/>
        <w:rPr>
          <w:rFonts w:ascii="Arial" w:hAnsi="Arial"/>
          <w:sz w:val="24"/>
          <w:szCs w:val="24"/>
        </w:rPr>
      </w:pPr>
      <w:r>
        <w:rPr>
          <w:rFonts w:ascii="Arial" w:hAnsi="Arial"/>
          <w:sz w:val="24"/>
          <w:szCs w:val="24"/>
        </w:rPr>
        <w:t>bildet Grundformen von Verben richtig</w:t>
      </w:r>
    </w:p>
    <w:p w:rsidR="0069081D" w:rsidRDefault="00205FEC">
      <w:pPr>
        <w:pStyle w:val="TextA"/>
        <w:numPr>
          <w:ilvl w:val="0"/>
          <w:numId w:val="88"/>
        </w:numPr>
        <w:spacing w:line="360" w:lineRule="auto"/>
        <w:rPr>
          <w:rFonts w:ascii="Arial" w:hAnsi="Arial"/>
          <w:sz w:val="24"/>
          <w:szCs w:val="24"/>
        </w:rPr>
      </w:pPr>
      <w:r>
        <w:rPr>
          <w:rFonts w:ascii="Arial" w:hAnsi="Arial"/>
          <w:sz w:val="24"/>
          <w:szCs w:val="24"/>
        </w:rPr>
        <w:t>bildet Steigerungsformen von Adjektiven richtig</w:t>
      </w:r>
    </w:p>
    <w:p w:rsidR="0069081D" w:rsidRDefault="00205FEC">
      <w:pPr>
        <w:pStyle w:val="TextA"/>
        <w:numPr>
          <w:ilvl w:val="0"/>
          <w:numId w:val="90"/>
        </w:numPr>
        <w:spacing w:line="360" w:lineRule="auto"/>
        <w:rPr>
          <w:rFonts w:ascii="Arial" w:hAnsi="Arial"/>
          <w:sz w:val="24"/>
          <w:szCs w:val="24"/>
        </w:rPr>
      </w:pPr>
      <w:r>
        <w:rPr>
          <w:rFonts w:ascii="Arial" w:hAnsi="Arial"/>
          <w:sz w:val="24"/>
          <w:szCs w:val="24"/>
        </w:rPr>
        <w:t>bildet die Vergangenheitsformen richtig</w:t>
      </w:r>
    </w:p>
    <w:p w:rsidR="0069081D" w:rsidRDefault="00205FEC">
      <w:pPr>
        <w:pStyle w:val="TextA"/>
        <w:numPr>
          <w:ilvl w:val="0"/>
          <w:numId w:val="92"/>
        </w:numPr>
        <w:spacing w:line="360" w:lineRule="auto"/>
        <w:rPr>
          <w:rFonts w:ascii="Arial" w:hAnsi="Arial"/>
          <w:sz w:val="24"/>
          <w:szCs w:val="24"/>
        </w:rPr>
      </w:pPr>
      <w:r>
        <w:rPr>
          <w:rFonts w:ascii="Arial" w:hAnsi="Arial"/>
          <w:sz w:val="24"/>
          <w:szCs w:val="24"/>
        </w:rPr>
        <w:t>unterscheidet die Zeitformen richtig</w:t>
      </w:r>
    </w:p>
    <w:p w:rsidR="0069081D" w:rsidRDefault="00205FEC">
      <w:pPr>
        <w:pStyle w:val="TextA"/>
        <w:numPr>
          <w:ilvl w:val="0"/>
          <w:numId w:val="94"/>
        </w:numPr>
        <w:spacing w:line="360" w:lineRule="auto"/>
        <w:rPr>
          <w:rFonts w:ascii="Arial" w:hAnsi="Arial"/>
          <w:sz w:val="24"/>
          <w:szCs w:val="24"/>
        </w:rPr>
      </w:pPr>
      <w:r>
        <w:rPr>
          <w:rFonts w:ascii="Arial" w:hAnsi="Arial"/>
          <w:sz w:val="24"/>
          <w:szCs w:val="24"/>
        </w:rPr>
        <w:t>setzt Satzzeichen bei wörtlicher Rede richtig ein</w:t>
      </w:r>
    </w:p>
    <w:p w:rsidR="0069081D" w:rsidRDefault="00205FEC">
      <w:pPr>
        <w:pStyle w:val="TextA"/>
        <w:numPr>
          <w:ilvl w:val="0"/>
          <w:numId w:val="96"/>
        </w:numPr>
        <w:spacing w:line="360" w:lineRule="auto"/>
        <w:rPr>
          <w:rFonts w:ascii="Arial" w:hAnsi="Arial"/>
          <w:sz w:val="24"/>
          <w:szCs w:val="24"/>
        </w:rPr>
      </w:pPr>
      <w:r>
        <w:rPr>
          <w:rFonts w:ascii="Arial" w:hAnsi="Arial"/>
          <w:sz w:val="24"/>
          <w:szCs w:val="24"/>
        </w:rPr>
        <w:t>ermittelt Satzglieder durch die Umstellprobe</w:t>
      </w: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2.3.4</w:t>
      </w:r>
      <w:r>
        <w:rPr>
          <w:rFonts w:ascii="Arial" w:hAnsi="Arial"/>
          <w:sz w:val="24"/>
          <w:szCs w:val="24"/>
        </w:rPr>
        <w:t xml:space="preserve"> </w:t>
      </w:r>
      <w:r>
        <w:rPr>
          <w:rFonts w:ascii="Arial" w:hAnsi="Arial"/>
          <w:b/>
          <w:bCs/>
          <w:sz w:val="24"/>
          <w:szCs w:val="24"/>
        </w:rPr>
        <w:t>Lesen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Unterrichtsinhalte: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Lesebücher, Internetrecherche, Klassenbücherei, Antolin, Ganzschriften, Literaturboxen, Sachtexte im Sachunterricht, Besuche der Bücherei, Lesespiele, Leserollen, Lesewettbewerb…</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Formen der Leistungsüberprüfung: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Vorlesen (Betonung, Tempo, deutlich sprechen) Kompetenzchecks zum Lesebuch,(K1 = ankreuzen, K2: vorgegebene Fragen beantworten, K3: Stellungnahme), Partnerlesen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Häufigkeit:</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regelmäßig innerhalb verschiedener Unterrichtseinheiten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Kompetenzchecks verbindlich 4 mal im Schuljahr.</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Rückmeldung: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Punktebewertung, Kommentar (mündlich/ schriftlich), Rückmeldung durch die Mitschüler</w:t>
      </w:r>
    </w:p>
    <w:p w:rsidR="0069081D" w:rsidRDefault="0069081D">
      <w:pPr>
        <w:pStyle w:val="TextA"/>
        <w:spacing w:line="360" w:lineRule="auto"/>
        <w:rPr>
          <w:rFonts w:ascii="Arial" w:eastAsia="Arial" w:hAnsi="Arial" w:cs="Arial"/>
          <w:sz w:val="24"/>
          <w:szCs w:val="24"/>
          <w:u w:color="FF2600"/>
        </w:rPr>
      </w:pPr>
    </w:p>
    <w:p w:rsidR="00BC47DE" w:rsidRDefault="00BC47DE">
      <w:pPr>
        <w:pStyle w:val="TextA"/>
        <w:spacing w:line="360" w:lineRule="auto"/>
        <w:rPr>
          <w:rFonts w:ascii="Arial" w:eastAsia="Arial" w:hAnsi="Arial" w:cs="Arial"/>
          <w:sz w:val="24"/>
          <w:szCs w:val="24"/>
          <w:u w:color="FF2600"/>
        </w:rPr>
      </w:pPr>
    </w:p>
    <w:p w:rsidR="00BC47DE" w:rsidRDefault="00BC47DE">
      <w:pPr>
        <w:pStyle w:val="TextA"/>
        <w:spacing w:line="360" w:lineRule="auto"/>
        <w:rPr>
          <w:rFonts w:ascii="Arial" w:eastAsia="Arial" w:hAnsi="Arial" w:cs="Arial"/>
          <w:sz w:val="24"/>
          <w:szCs w:val="24"/>
          <w:u w:color="FF2600"/>
        </w:rPr>
      </w:pPr>
    </w:p>
    <w:p w:rsidR="00BC47DE" w:rsidRDefault="00BC47DE">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lastRenderedPageBreak/>
        <w:t xml:space="preserve">Leistungsrückmeldung in den Zeugnissen </w:t>
      </w:r>
      <w:r>
        <w:rPr>
          <w:rFonts w:ascii="Arial" w:hAnsi="Arial"/>
          <w:sz w:val="24"/>
          <w:szCs w:val="24"/>
          <w:u w:color="212121"/>
        </w:rPr>
        <w:t>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3 gegeben:</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versteht schriftliche Anweisungen und handelt selbstständig danach</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findet in Texten gezielt Informationen und kann sie wiedergeben</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kennt die erarbeiteten Lesestrategien</w:t>
      </w:r>
    </w:p>
    <w:p w:rsidR="0069081D" w:rsidRDefault="00205FEC">
      <w:pPr>
        <w:pStyle w:val="TextA"/>
        <w:numPr>
          <w:ilvl w:val="0"/>
          <w:numId w:val="98"/>
        </w:numPr>
        <w:spacing w:line="360" w:lineRule="auto"/>
        <w:rPr>
          <w:rFonts w:ascii="Arial" w:hAnsi="Arial"/>
          <w:sz w:val="24"/>
          <w:szCs w:val="24"/>
        </w:rPr>
      </w:pPr>
      <w:r>
        <w:rPr>
          <w:rFonts w:ascii="Arial" w:hAnsi="Arial"/>
          <w:sz w:val="24"/>
          <w:szCs w:val="24"/>
        </w:rPr>
        <w:t xml:space="preserve">  nutzt das Internet zur Recherche</w:t>
      </w:r>
    </w:p>
    <w:p w:rsidR="0069081D" w:rsidRDefault="00205FEC">
      <w:pPr>
        <w:pStyle w:val="TextA"/>
        <w:numPr>
          <w:ilvl w:val="0"/>
          <w:numId w:val="100"/>
        </w:numPr>
        <w:spacing w:line="360" w:lineRule="auto"/>
        <w:rPr>
          <w:rFonts w:ascii="Arial" w:hAnsi="Arial"/>
          <w:sz w:val="24"/>
          <w:szCs w:val="24"/>
        </w:rPr>
      </w:pPr>
      <w:r>
        <w:rPr>
          <w:rFonts w:ascii="Arial" w:hAnsi="Arial"/>
          <w:sz w:val="24"/>
          <w:szCs w:val="24"/>
        </w:rPr>
        <w:t xml:space="preserve">  trägt Gedichte sinngestaltend und auswendig vor</w:t>
      </w:r>
    </w:p>
    <w:p w:rsidR="0069081D" w:rsidRDefault="00205FEC">
      <w:pPr>
        <w:pStyle w:val="TextA"/>
        <w:numPr>
          <w:ilvl w:val="0"/>
          <w:numId w:val="102"/>
        </w:numPr>
        <w:spacing w:line="360" w:lineRule="auto"/>
        <w:rPr>
          <w:rFonts w:ascii="Arial" w:hAnsi="Arial"/>
          <w:sz w:val="24"/>
          <w:szCs w:val="24"/>
        </w:rPr>
      </w:pPr>
      <w:r>
        <w:rPr>
          <w:rFonts w:ascii="Arial" w:hAnsi="Arial"/>
          <w:sz w:val="24"/>
          <w:szCs w:val="24"/>
        </w:rPr>
        <w:t xml:space="preserve">  liest Texte betont vor</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t>2.3.4 Die Gesamtnote Deutsch setzt sich im 3. Schuljahr wie folgt zusammen:</w:t>
      </w:r>
    </w:p>
    <w:p w:rsidR="0069081D" w:rsidRDefault="00205FEC">
      <w:pPr>
        <w:pStyle w:val="TextA"/>
        <w:spacing w:line="360" w:lineRule="auto"/>
        <w:rPr>
          <w:rFonts w:ascii="Arial" w:eastAsia="Arial" w:hAnsi="Arial" w:cs="Arial"/>
          <w:sz w:val="24"/>
          <w:szCs w:val="24"/>
        </w:rPr>
      </w:pPr>
      <w:r>
        <w:rPr>
          <w:rFonts w:ascii="Arial" w:hAnsi="Arial"/>
          <w:b/>
          <w:bCs/>
          <w:sz w:val="24"/>
          <w:szCs w:val="24"/>
          <w:u w:color="FF2600"/>
        </w:rPr>
        <w:t xml:space="preserve">Sprachgebrauch (mdl./schrftl.): </w:t>
      </w:r>
      <w:r>
        <w:rPr>
          <w:rFonts w:ascii="Arial" w:hAnsi="Arial"/>
          <w:sz w:val="24"/>
          <w:szCs w:val="24"/>
          <w:u w:color="FF2600"/>
        </w:rPr>
        <w:t>40 %</w:t>
      </w:r>
    </w:p>
    <w:p w:rsidR="0069081D" w:rsidRDefault="00205FEC">
      <w:pPr>
        <w:pStyle w:val="TextA"/>
        <w:spacing w:line="360" w:lineRule="auto"/>
        <w:rPr>
          <w:rFonts w:ascii="Arial" w:eastAsia="Arial" w:hAnsi="Arial" w:cs="Arial"/>
          <w:sz w:val="24"/>
          <w:szCs w:val="24"/>
        </w:rPr>
      </w:pPr>
      <w:r>
        <w:rPr>
          <w:rFonts w:ascii="Arial" w:hAnsi="Arial"/>
          <w:b/>
          <w:bCs/>
          <w:sz w:val="24"/>
          <w:szCs w:val="24"/>
          <w:u w:color="FF2600"/>
        </w:rPr>
        <w:t xml:space="preserve">Rechtschreibung: </w:t>
      </w:r>
      <w:r>
        <w:rPr>
          <w:rFonts w:ascii="Arial" w:hAnsi="Arial"/>
          <w:sz w:val="24"/>
          <w:szCs w:val="24"/>
          <w:u w:color="FF2600"/>
        </w:rPr>
        <w:t>20 %</w:t>
      </w:r>
    </w:p>
    <w:p w:rsidR="0069081D" w:rsidRDefault="00205FEC">
      <w:pPr>
        <w:pStyle w:val="TextA"/>
        <w:spacing w:line="360" w:lineRule="auto"/>
        <w:rPr>
          <w:rFonts w:ascii="Arial" w:eastAsia="Arial" w:hAnsi="Arial" w:cs="Arial"/>
          <w:sz w:val="24"/>
          <w:szCs w:val="24"/>
          <w:u w:color="FF2600"/>
        </w:rPr>
      </w:pPr>
      <w:r>
        <w:rPr>
          <w:rFonts w:ascii="Arial" w:hAnsi="Arial"/>
          <w:b/>
          <w:bCs/>
          <w:sz w:val="24"/>
          <w:szCs w:val="24"/>
          <w:u w:color="FF2600"/>
        </w:rPr>
        <w:t xml:space="preserve">Lesen: </w:t>
      </w:r>
      <w:r>
        <w:rPr>
          <w:rFonts w:ascii="Arial" w:hAnsi="Arial"/>
          <w:sz w:val="24"/>
          <w:szCs w:val="24"/>
          <w:u w:color="FF2600"/>
        </w:rPr>
        <w:t>40 %</w:t>
      </w: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2.4 4. Schuljahr</w:t>
      </w:r>
    </w:p>
    <w:p w:rsidR="0069081D" w:rsidRDefault="00205FEC">
      <w:pPr>
        <w:pStyle w:val="TextA"/>
        <w:spacing w:line="360" w:lineRule="auto"/>
        <w:rPr>
          <w:rFonts w:ascii="Arial" w:eastAsia="Arial" w:hAnsi="Arial" w:cs="Arial"/>
          <w:sz w:val="24"/>
          <w:szCs w:val="24"/>
        </w:rPr>
      </w:pPr>
      <w:r>
        <w:rPr>
          <w:rFonts w:ascii="Arial" w:hAnsi="Arial"/>
          <w:b/>
          <w:bCs/>
          <w:sz w:val="24"/>
          <w:szCs w:val="24"/>
        </w:rPr>
        <w:t>2.4.1</w:t>
      </w:r>
      <w:r>
        <w:rPr>
          <w:rFonts w:ascii="Arial" w:hAnsi="Arial"/>
          <w:sz w:val="24"/>
          <w:szCs w:val="24"/>
        </w:rPr>
        <w:t xml:space="preserve"> M</w:t>
      </w:r>
      <w:r>
        <w:rPr>
          <w:rFonts w:ascii="Arial" w:hAnsi="Arial"/>
          <w:b/>
          <w:bCs/>
          <w:sz w:val="24"/>
          <w:szCs w:val="24"/>
        </w:rPr>
        <w:t>ündlicher und schriftlicher Sprachgebrauch</w:t>
      </w:r>
      <w:r>
        <w:rPr>
          <w:rFonts w:ascii="Arial" w:hAnsi="Arial"/>
          <w:sz w:val="24"/>
          <w:szCs w:val="24"/>
        </w:rPr>
        <w:t xml:space="preserve">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rPr>
        <w:t xml:space="preserve">Im 4. Schuljahr werden pro </w:t>
      </w:r>
      <w:r>
        <w:rPr>
          <w:rFonts w:ascii="Arial" w:hAnsi="Arial"/>
          <w:sz w:val="24"/>
          <w:szCs w:val="24"/>
          <w:u w:color="FF2600"/>
        </w:rPr>
        <w:t xml:space="preserve">Halbjahr </w:t>
      </w:r>
      <w:r>
        <w:rPr>
          <w:rFonts w:ascii="Arial" w:hAnsi="Arial"/>
          <w:b/>
          <w:bCs/>
          <w:sz w:val="24"/>
          <w:szCs w:val="24"/>
          <w:u w:color="FF2600"/>
        </w:rPr>
        <w:t>mindestens zwei Texte</w:t>
      </w:r>
      <w:r>
        <w:rPr>
          <w:rFonts w:ascii="Arial" w:hAnsi="Arial"/>
          <w:sz w:val="24"/>
          <w:szCs w:val="24"/>
          <w:u w:color="FF2600"/>
        </w:rPr>
        <w:t xml:space="preserve"> </w:t>
      </w:r>
      <w:r>
        <w:rPr>
          <w:rFonts w:ascii="Arial" w:hAnsi="Arial"/>
          <w:sz w:val="24"/>
          <w:szCs w:val="24"/>
        </w:rPr>
        <w:t xml:space="preserve">geschrieben. Die Inhalte bzw. Textsorten ergeben sich aus dem aktuellen Unterrichtsthema oder werden gemeinsam im Jahrgang festgelegt. </w:t>
      </w:r>
      <w:r>
        <w:rPr>
          <w:rFonts w:ascii="Arial" w:hAnsi="Arial"/>
          <w:sz w:val="24"/>
          <w:szCs w:val="24"/>
          <w:u w:color="FF2600"/>
        </w:rPr>
        <w:t xml:space="preserve">Folgende Textsorten sind möglich: Märchen, Brief, Zeitungsartikel. </w:t>
      </w:r>
      <w:r>
        <w:rPr>
          <w:rFonts w:ascii="Arial" w:hAnsi="Arial"/>
          <w:sz w:val="24"/>
          <w:szCs w:val="24"/>
        </w:rPr>
        <w:t>Kriterien für den Text werden vorher gemeinsam erarbeitet und in Schreibkonferenzen überprüft. Bewertet werden die Textplanung (20%</w:t>
      </w:r>
      <w:r>
        <w:rPr>
          <w:rFonts w:ascii="Arial" w:hAnsi="Arial"/>
          <w:sz w:val="24"/>
          <w:szCs w:val="24"/>
          <w:u w:color="FF2600"/>
        </w:rPr>
        <w:t>Prozent</w:t>
      </w:r>
      <w:r>
        <w:rPr>
          <w:rFonts w:ascii="Arial" w:hAnsi="Arial"/>
          <w:sz w:val="24"/>
          <w:szCs w:val="24"/>
        </w:rPr>
        <w:t xml:space="preserve">) der Text </w:t>
      </w:r>
      <w:r>
        <w:rPr>
          <w:rFonts w:ascii="Arial" w:hAnsi="Arial"/>
          <w:sz w:val="24"/>
          <w:szCs w:val="24"/>
          <w:u w:color="FF2600"/>
        </w:rPr>
        <w:t>mit</w:t>
      </w:r>
      <w:r>
        <w:rPr>
          <w:rFonts w:ascii="Arial" w:hAnsi="Arial"/>
          <w:sz w:val="24"/>
          <w:szCs w:val="24"/>
        </w:rPr>
        <w:t xml:space="preserve"> Überarbeitung (80%)</w:t>
      </w:r>
      <w:r>
        <w:rPr>
          <w:rFonts w:ascii="Arial" w:hAnsi="Arial"/>
          <w:sz w:val="24"/>
          <w:szCs w:val="24"/>
          <w:u w:color="FF2600"/>
        </w:rPr>
        <w:t>. Grundlegende Kriterien sind immer:</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w:t>
      </w:r>
      <w:r>
        <w:rPr>
          <w:rFonts w:ascii="Arial" w:hAnsi="Arial"/>
          <w:sz w:val="24"/>
          <w:szCs w:val="24"/>
          <w:u w:color="FF2600"/>
        </w:rPr>
        <w:tab/>
        <w:t>Du hast vollständige, verständliche Sätze geschrieben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xml:space="preserve">- </w:t>
      </w:r>
      <w:r>
        <w:rPr>
          <w:rFonts w:ascii="Arial" w:hAnsi="Arial"/>
          <w:sz w:val="24"/>
          <w:szCs w:val="24"/>
          <w:u w:color="FF2600"/>
        </w:rPr>
        <w:tab/>
        <w:t>Du hältst den roten Faden ein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w:t>
      </w:r>
      <w:r>
        <w:rPr>
          <w:rFonts w:ascii="Arial" w:hAnsi="Arial"/>
          <w:sz w:val="24"/>
          <w:szCs w:val="24"/>
          <w:u w:color="FF2600"/>
        </w:rPr>
        <w:tab/>
        <w:t>Du hast Satzzeichen korrekt gesetzt.</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w:t>
      </w:r>
      <w:r>
        <w:rPr>
          <w:rFonts w:ascii="Arial" w:hAnsi="Arial"/>
          <w:sz w:val="24"/>
          <w:szCs w:val="24"/>
          <w:u w:color="FF2600"/>
        </w:rPr>
        <w:tab/>
        <w:t>Du wendest bekannte Rechtschreibregeln an.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w:t>
      </w:r>
      <w:r>
        <w:rPr>
          <w:rFonts w:ascii="Arial" w:hAnsi="Arial"/>
          <w:sz w:val="24"/>
          <w:szCs w:val="24"/>
          <w:u w:color="FF2600"/>
        </w:rPr>
        <w:tab/>
        <w:t>Du nutzt abwechslungsreiche Satzanfänge und einen treffenden Wortschatz.</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sz w:val="24"/>
          <w:szCs w:val="24"/>
        </w:rPr>
        <w:t xml:space="preserve">Die Leistung wird auf der Grundlage der Kriterien bewertet und erst nach der </w:t>
      </w:r>
    </w:p>
    <w:p w:rsidR="0069081D" w:rsidRDefault="00205FEC">
      <w:pPr>
        <w:pStyle w:val="TextA"/>
        <w:spacing w:line="360" w:lineRule="auto"/>
        <w:rPr>
          <w:rFonts w:ascii="Arial" w:eastAsia="Arial" w:hAnsi="Arial" w:cs="Arial"/>
          <w:sz w:val="24"/>
          <w:szCs w:val="24"/>
        </w:rPr>
      </w:pPr>
      <w:r>
        <w:rPr>
          <w:rFonts w:ascii="Arial" w:hAnsi="Arial"/>
          <w:sz w:val="24"/>
          <w:szCs w:val="24"/>
        </w:rPr>
        <w:t xml:space="preserve">Überarbeitung auf einem Bewertungsbogen dokumentiert und benotet. Die </w:t>
      </w:r>
    </w:p>
    <w:p w:rsidR="0069081D" w:rsidRDefault="00205FEC">
      <w:pPr>
        <w:pStyle w:val="TextA"/>
        <w:spacing w:line="360" w:lineRule="auto"/>
        <w:rPr>
          <w:rFonts w:ascii="Arial" w:eastAsia="Arial" w:hAnsi="Arial" w:cs="Arial"/>
          <w:sz w:val="24"/>
          <w:szCs w:val="24"/>
        </w:rPr>
      </w:pPr>
      <w:r>
        <w:rPr>
          <w:rFonts w:ascii="Arial" w:hAnsi="Arial"/>
          <w:sz w:val="24"/>
          <w:szCs w:val="24"/>
        </w:rPr>
        <w:t>Rechtschreibung fließt nicht in die Bewertung ein sondern wird als zusätzliche Note</w:t>
      </w:r>
    </w:p>
    <w:p w:rsidR="0069081D" w:rsidRDefault="00205FEC">
      <w:pPr>
        <w:pStyle w:val="TextA"/>
        <w:spacing w:line="360" w:lineRule="auto"/>
        <w:rPr>
          <w:rFonts w:ascii="Arial" w:eastAsia="Arial" w:hAnsi="Arial" w:cs="Arial"/>
          <w:sz w:val="24"/>
          <w:szCs w:val="24"/>
        </w:rPr>
      </w:pPr>
      <w:r>
        <w:rPr>
          <w:rFonts w:ascii="Arial" w:hAnsi="Arial"/>
          <w:sz w:val="24"/>
          <w:szCs w:val="24"/>
        </w:rPr>
        <w:t xml:space="preserve">aufgeführt. Es werden pro Halbjahr zwei Texte ( z.B. Märchen, Brief, Zeitungsartikel, </w:t>
      </w:r>
    </w:p>
    <w:p w:rsidR="0069081D" w:rsidRDefault="00205FEC">
      <w:pPr>
        <w:pStyle w:val="TextA"/>
        <w:spacing w:line="360" w:lineRule="auto"/>
        <w:rPr>
          <w:rFonts w:ascii="Arial" w:eastAsia="Arial" w:hAnsi="Arial" w:cs="Arial"/>
          <w:sz w:val="24"/>
          <w:szCs w:val="24"/>
        </w:rPr>
      </w:pPr>
      <w:r>
        <w:rPr>
          <w:rFonts w:ascii="Arial" w:hAnsi="Arial"/>
          <w:sz w:val="24"/>
          <w:szCs w:val="24"/>
        </w:rPr>
        <w:t xml:space="preserve">Gedicht) sowie die Lernzielkontrollen aus dem Lehrwerk zur Rechtschreibung und </w:t>
      </w:r>
    </w:p>
    <w:p w:rsidR="0069081D" w:rsidRDefault="00205FEC">
      <w:pPr>
        <w:pStyle w:val="TextA"/>
        <w:spacing w:line="360" w:lineRule="auto"/>
        <w:rPr>
          <w:rFonts w:ascii="Arial" w:eastAsia="Arial" w:hAnsi="Arial" w:cs="Arial"/>
          <w:sz w:val="24"/>
          <w:szCs w:val="24"/>
        </w:rPr>
      </w:pPr>
      <w:r>
        <w:rPr>
          <w:rFonts w:ascii="Arial" w:hAnsi="Arial"/>
          <w:sz w:val="24"/>
          <w:szCs w:val="24"/>
        </w:rPr>
        <w:lastRenderedPageBreak/>
        <w:t>Grammatik geschrieben.</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b/>
          <w:bCs/>
          <w:sz w:val="24"/>
          <w:szCs w:val="24"/>
        </w:rPr>
      </w:pPr>
      <w:r>
        <w:rPr>
          <w:rFonts w:ascii="Arial" w:hAnsi="Arial"/>
          <w:b/>
          <w:bCs/>
          <w:sz w:val="24"/>
          <w:szCs w:val="24"/>
        </w:rPr>
        <w:t xml:space="preserve">Die Note im Bereich Sprachgebrauch </w:t>
      </w:r>
      <w:r>
        <w:rPr>
          <w:rFonts w:ascii="Arial" w:hAnsi="Arial"/>
          <w:sz w:val="24"/>
          <w:szCs w:val="24"/>
        </w:rPr>
        <w:t>setzt sich im 4. Schuljahr so zusammen: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Sprechen/Zuhören: 50 Prozent</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Schreiben:  50 Prozent</w:t>
      </w:r>
    </w:p>
    <w:p w:rsidR="0069081D" w:rsidRDefault="0069081D">
      <w:pPr>
        <w:pStyle w:val="TextA"/>
        <w:spacing w:line="360" w:lineRule="auto"/>
        <w:rPr>
          <w:rFonts w:ascii="Arial" w:eastAsia="Arial" w:hAnsi="Arial" w:cs="Arial"/>
          <w:sz w:val="24"/>
          <w:szCs w:val="24"/>
          <w:u w:color="FF2600"/>
        </w:rPr>
      </w:pPr>
    </w:p>
    <w:p w:rsidR="0069081D" w:rsidRDefault="0069081D">
      <w:pPr>
        <w:pStyle w:val="TextA"/>
        <w:spacing w:line="360" w:lineRule="auto"/>
        <w:rPr>
          <w:rFonts w:ascii="Arial" w:eastAsia="Arial" w:hAnsi="Arial" w:cs="Arial"/>
          <w:sz w:val="24"/>
          <w:szCs w:val="24"/>
          <w:u w:color="FF2600"/>
        </w:rPr>
      </w:pP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4 gegeben bzw. fließen in die Note mit ein:</w:t>
      </w:r>
    </w:p>
    <w:p w:rsidR="0069081D" w:rsidRDefault="00205FEC">
      <w:pPr>
        <w:pStyle w:val="TextA"/>
        <w:numPr>
          <w:ilvl w:val="0"/>
          <w:numId w:val="104"/>
        </w:numPr>
        <w:spacing w:line="360" w:lineRule="auto"/>
        <w:rPr>
          <w:rFonts w:ascii="Arial" w:hAnsi="Arial"/>
          <w:sz w:val="24"/>
          <w:szCs w:val="24"/>
        </w:rPr>
      </w:pPr>
      <w:r>
        <w:rPr>
          <w:rFonts w:ascii="Arial" w:hAnsi="Arial"/>
          <w:sz w:val="24"/>
          <w:szCs w:val="24"/>
        </w:rPr>
        <w:t xml:space="preserve">plant eigene Texte mithilfe verschiedener Methoden </w:t>
      </w:r>
    </w:p>
    <w:p w:rsidR="0069081D" w:rsidRDefault="00205FEC">
      <w:pPr>
        <w:pStyle w:val="TextA"/>
        <w:numPr>
          <w:ilvl w:val="0"/>
          <w:numId w:val="106"/>
        </w:numPr>
        <w:spacing w:line="360" w:lineRule="auto"/>
        <w:rPr>
          <w:rFonts w:ascii="Arial" w:hAnsi="Arial"/>
          <w:sz w:val="24"/>
          <w:szCs w:val="24"/>
        </w:rPr>
      </w:pPr>
      <w:r>
        <w:rPr>
          <w:rFonts w:ascii="Arial" w:hAnsi="Arial"/>
          <w:sz w:val="24"/>
          <w:szCs w:val="24"/>
        </w:rPr>
        <w:t>schreibt adressatenbezogen und verständlich</w:t>
      </w:r>
    </w:p>
    <w:p w:rsidR="0069081D" w:rsidRDefault="00205FEC">
      <w:pPr>
        <w:pStyle w:val="TextA"/>
        <w:numPr>
          <w:ilvl w:val="0"/>
          <w:numId w:val="108"/>
        </w:numPr>
        <w:spacing w:line="360" w:lineRule="auto"/>
        <w:rPr>
          <w:rFonts w:ascii="Arial" w:hAnsi="Arial"/>
          <w:sz w:val="24"/>
          <w:szCs w:val="24"/>
        </w:rPr>
      </w:pPr>
      <w:r>
        <w:rPr>
          <w:rFonts w:ascii="Arial" w:hAnsi="Arial"/>
          <w:sz w:val="24"/>
          <w:szCs w:val="24"/>
        </w:rPr>
        <w:t>berücksichtigt vereinbarte Schreibkriterien</w:t>
      </w:r>
    </w:p>
    <w:p w:rsidR="0069081D" w:rsidRDefault="00205FEC">
      <w:pPr>
        <w:pStyle w:val="TextA"/>
        <w:numPr>
          <w:ilvl w:val="0"/>
          <w:numId w:val="110"/>
        </w:numPr>
        <w:spacing w:line="360" w:lineRule="auto"/>
        <w:rPr>
          <w:rFonts w:ascii="Arial" w:hAnsi="Arial"/>
          <w:sz w:val="24"/>
          <w:szCs w:val="24"/>
        </w:rPr>
      </w:pPr>
      <w:r>
        <w:rPr>
          <w:rFonts w:ascii="Arial" w:hAnsi="Arial"/>
          <w:sz w:val="24"/>
          <w:szCs w:val="24"/>
        </w:rPr>
        <w:t>schreibt eigene Texte nach Anregung</w:t>
      </w:r>
    </w:p>
    <w:p w:rsidR="0069081D" w:rsidRDefault="00205FEC">
      <w:pPr>
        <w:pStyle w:val="TextA"/>
        <w:numPr>
          <w:ilvl w:val="0"/>
          <w:numId w:val="112"/>
        </w:numPr>
        <w:spacing w:line="360" w:lineRule="auto"/>
        <w:rPr>
          <w:rFonts w:ascii="Arial" w:hAnsi="Arial"/>
          <w:sz w:val="24"/>
          <w:szCs w:val="24"/>
        </w:rPr>
      </w:pPr>
      <w:r>
        <w:rPr>
          <w:rFonts w:ascii="Arial" w:hAnsi="Arial"/>
          <w:sz w:val="24"/>
          <w:szCs w:val="24"/>
        </w:rPr>
        <w:t>überarbeitet eigene Textentwürfe mit Bezug auf die vereinbarten Kriterien und Tipps aus der Schreibkonferenz</w:t>
      </w:r>
    </w:p>
    <w:p w:rsidR="0069081D" w:rsidRDefault="00205FEC">
      <w:pPr>
        <w:pStyle w:val="TextA"/>
        <w:numPr>
          <w:ilvl w:val="0"/>
          <w:numId w:val="114"/>
        </w:numPr>
        <w:spacing w:line="360" w:lineRule="auto"/>
        <w:rPr>
          <w:rFonts w:ascii="Arial" w:hAnsi="Arial"/>
          <w:sz w:val="24"/>
          <w:szCs w:val="24"/>
        </w:rPr>
      </w:pPr>
      <w:r>
        <w:rPr>
          <w:rFonts w:ascii="Arial" w:hAnsi="Arial"/>
          <w:sz w:val="24"/>
          <w:szCs w:val="24"/>
        </w:rPr>
        <w:t>erzählt Erlebnisse folgerichtig und sprachlich korrekt</w:t>
      </w:r>
    </w:p>
    <w:p w:rsidR="0069081D" w:rsidRDefault="00205FEC">
      <w:pPr>
        <w:pStyle w:val="TextA"/>
        <w:numPr>
          <w:ilvl w:val="0"/>
          <w:numId w:val="116"/>
        </w:numPr>
        <w:spacing w:line="360" w:lineRule="auto"/>
        <w:rPr>
          <w:rFonts w:ascii="Arial" w:hAnsi="Arial"/>
          <w:sz w:val="24"/>
          <w:szCs w:val="24"/>
        </w:rPr>
      </w:pPr>
      <w:r>
        <w:rPr>
          <w:rFonts w:ascii="Arial" w:hAnsi="Arial"/>
          <w:sz w:val="24"/>
          <w:szCs w:val="24"/>
        </w:rPr>
        <w:t xml:space="preserve">wendet Fachsprache und Fachbegriffe richtig an </w:t>
      </w:r>
    </w:p>
    <w:p w:rsidR="0069081D" w:rsidRDefault="00205FEC">
      <w:pPr>
        <w:pStyle w:val="TextA"/>
        <w:numPr>
          <w:ilvl w:val="0"/>
          <w:numId w:val="118"/>
        </w:numPr>
        <w:spacing w:line="360" w:lineRule="auto"/>
        <w:rPr>
          <w:rFonts w:ascii="Arial" w:hAnsi="Arial"/>
          <w:sz w:val="24"/>
          <w:szCs w:val="24"/>
        </w:rPr>
      </w:pPr>
      <w:r>
        <w:rPr>
          <w:rFonts w:ascii="Arial" w:hAnsi="Arial"/>
          <w:sz w:val="24"/>
          <w:szCs w:val="24"/>
        </w:rPr>
        <w:t>äußert und begründet seine Meinung</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2.4.2</w:t>
      </w:r>
      <w:r>
        <w:rPr>
          <w:rFonts w:ascii="Arial" w:hAnsi="Arial"/>
          <w:sz w:val="24"/>
          <w:szCs w:val="24"/>
        </w:rPr>
        <w:t xml:space="preserve"> </w:t>
      </w:r>
      <w:r>
        <w:rPr>
          <w:rFonts w:ascii="Arial" w:hAnsi="Arial"/>
          <w:b/>
          <w:bCs/>
          <w:sz w:val="24"/>
          <w:szCs w:val="24"/>
        </w:rPr>
        <w:t>Richtig schreiben</w:t>
      </w:r>
    </w:p>
    <w:p w:rsidR="0069081D" w:rsidRDefault="00205FEC">
      <w:pPr>
        <w:pStyle w:val="TextA"/>
        <w:spacing w:line="360" w:lineRule="auto"/>
        <w:rPr>
          <w:rFonts w:ascii="Arial" w:eastAsia="Arial" w:hAnsi="Arial" w:cs="Arial"/>
          <w:sz w:val="24"/>
          <w:szCs w:val="24"/>
        </w:rPr>
      </w:pPr>
      <w:r>
        <w:rPr>
          <w:rFonts w:ascii="Arial" w:hAnsi="Arial"/>
          <w:sz w:val="24"/>
          <w:szCs w:val="24"/>
        </w:rPr>
        <w:t xml:space="preserve">Ab dem 4. Schuljahr werden weitere Rechtschreibregeln / Strategien geübt. </w:t>
      </w:r>
    </w:p>
    <w:p w:rsidR="0069081D" w:rsidRDefault="00205FEC">
      <w:pPr>
        <w:pStyle w:val="TextA"/>
        <w:spacing w:line="360" w:lineRule="auto"/>
        <w:rPr>
          <w:rFonts w:ascii="Arial" w:eastAsia="Arial" w:hAnsi="Arial" w:cs="Arial"/>
          <w:sz w:val="24"/>
          <w:szCs w:val="24"/>
        </w:rPr>
      </w:pPr>
      <w:r>
        <w:rPr>
          <w:rFonts w:ascii="Arial" w:hAnsi="Arial"/>
          <w:sz w:val="24"/>
          <w:szCs w:val="24"/>
        </w:rPr>
        <w:t>Folgende Schwerpunkte zur Leistungsmessung zugrunde gelegt:</w:t>
      </w:r>
    </w:p>
    <w:p w:rsidR="0069081D" w:rsidRDefault="00205FEC">
      <w:pPr>
        <w:pStyle w:val="TextA"/>
        <w:numPr>
          <w:ilvl w:val="0"/>
          <w:numId w:val="120"/>
        </w:numPr>
        <w:spacing w:line="360" w:lineRule="auto"/>
        <w:rPr>
          <w:rFonts w:ascii="Arial" w:hAnsi="Arial"/>
          <w:sz w:val="24"/>
          <w:szCs w:val="24"/>
        </w:rPr>
      </w:pPr>
      <w:r>
        <w:rPr>
          <w:rFonts w:ascii="Arial" w:hAnsi="Arial"/>
          <w:sz w:val="24"/>
          <w:szCs w:val="24"/>
        </w:rPr>
        <w:t xml:space="preserve">Erarbeiten und Anwenden der ReLv-Strategien / Rechtschreibregeln  </w:t>
      </w:r>
    </w:p>
    <w:p w:rsidR="0069081D" w:rsidRDefault="00205FEC">
      <w:pPr>
        <w:pStyle w:val="TextA"/>
        <w:numPr>
          <w:ilvl w:val="0"/>
          <w:numId w:val="122"/>
        </w:numPr>
        <w:spacing w:line="360" w:lineRule="auto"/>
        <w:rPr>
          <w:rFonts w:ascii="Arial" w:hAnsi="Arial"/>
          <w:sz w:val="24"/>
          <w:szCs w:val="24"/>
        </w:rPr>
      </w:pPr>
      <w:r>
        <w:rPr>
          <w:rFonts w:ascii="Arial" w:hAnsi="Arial"/>
          <w:sz w:val="24"/>
          <w:szCs w:val="24"/>
        </w:rPr>
        <w:t xml:space="preserve">Abschreibtexte / Fehler finden </w:t>
      </w:r>
    </w:p>
    <w:p w:rsidR="0069081D" w:rsidRDefault="00205FEC">
      <w:pPr>
        <w:pStyle w:val="TextA"/>
        <w:numPr>
          <w:ilvl w:val="0"/>
          <w:numId w:val="122"/>
        </w:numPr>
        <w:spacing w:line="360" w:lineRule="auto"/>
        <w:rPr>
          <w:rFonts w:ascii="Arial" w:hAnsi="Arial"/>
          <w:sz w:val="24"/>
          <w:szCs w:val="24"/>
        </w:rPr>
      </w:pPr>
      <w:r>
        <w:rPr>
          <w:rFonts w:ascii="Arial" w:hAnsi="Arial"/>
          <w:sz w:val="24"/>
          <w:szCs w:val="24"/>
        </w:rPr>
        <w:t>Diktatvarianten auf der Grundlage der Lernwörter im Lehrwerk oder eigener Wortsammlungen zu fächerübergreifenden Themen (z.B. Feuer) Erweiterung des Grundwortschatzes analog zum Lehrwerk und fächerübergreifenden Themen</w:t>
      </w:r>
    </w:p>
    <w:p w:rsidR="0069081D" w:rsidRDefault="00205FEC">
      <w:pPr>
        <w:pStyle w:val="TextA"/>
        <w:numPr>
          <w:ilvl w:val="0"/>
          <w:numId w:val="124"/>
        </w:numPr>
        <w:spacing w:line="360" w:lineRule="auto"/>
        <w:rPr>
          <w:rFonts w:ascii="Arial" w:hAnsi="Arial"/>
          <w:sz w:val="24"/>
          <w:szCs w:val="24"/>
        </w:rPr>
      </w:pPr>
      <w:r>
        <w:rPr>
          <w:rFonts w:ascii="Arial" w:hAnsi="Arial"/>
          <w:sz w:val="24"/>
          <w:szCs w:val="24"/>
        </w:rPr>
        <w:t>Nachschlagen im Wörterbuch</w:t>
      </w:r>
    </w:p>
    <w:p w:rsidR="0069081D" w:rsidRDefault="00205FEC">
      <w:pPr>
        <w:pStyle w:val="TextA"/>
        <w:numPr>
          <w:ilvl w:val="0"/>
          <w:numId w:val="126"/>
        </w:numPr>
        <w:spacing w:line="360" w:lineRule="auto"/>
        <w:rPr>
          <w:rFonts w:ascii="Arial" w:hAnsi="Arial"/>
          <w:sz w:val="24"/>
          <w:szCs w:val="24"/>
        </w:rPr>
      </w:pPr>
      <w:r>
        <w:rPr>
          <w:rFonts w:ascii="Arial" w:hAnsi="Arial"/>
          <w:sz w:val="24"/>
          <w:szCs w:val="24"/>
        </w:rPr>
        <w:t>eigene Texte mit Hilfe des Wörterbuches korrigieren</w:t>
      </w:r>
    </w:p>
    <w:p w:rsidR="0069081D" w:rsidRDefault="00205FEC">
      <w:pPr>
        <w:pStyle w:val="TextA"/>
        <w:numPr>
          <w:ilvl w:val="0"/>
          <w:numId w:val="126"/>
        </w:numPr>
        <w:spacing w:line="360" w:lineRule="auto"/>
        <w:rPr>
          <w:rFonts w:ascii="Arial" w:hAnsi="Arial"/>
          <w:sz w:val="24"/>
          <w:szCs w:val="24"/>
        </w:rPr>
      </w:pPr>
      <w:r>
        <w:rPr>
          <w:rFonts w:ascii="Arial" w:hAnsi="Arial"/>
          <w:sz w:val="24"/>
          <w:szCs w:val="24"/>
        </w:rPr>
        <w:t>Lupenheft</w:t>
      </w: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sz w:val="24"/>
          <w:szCs w:val="24"/>
          <w:u w:color="FF2600"/>
        </w:rPr>
        <w:t>Es werden regelmäßig Lernzielkontrollen aus den oben abgebildeten Bereichen passend zum Lehrwerk geschrieben.</w:t>
      </w: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6"/>
      </w:tblGrid>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Richtig geschriebene W</w:t>
            </w:r>
            <w:r>
              <w:rPr>
                <w:lang w:val="sv-SE"/>
              </w:rPr>
              <w:t>ö</w:t>
            </w:r>
            <w:r>
              <w:t>rter (Prozent) z.B.</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rPr>
                <w:lang w:val="en-US"/>
              </w:rPr>
              <w:t>Note</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95 -100%</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sehr gut</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 xml:space="preserve">85 -94%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gut</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 xml:space="preserve">70 -84%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befriedigend</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 xml:space="preserve">50 -69 %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ausreichend</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weniger als 50%</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mangelhaft</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weniger als 25%</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ungenügend</w:t>
            </w:r>
          </w:p>
        </w:tc>
      </w:tr>
    </w:tbl>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Orientierung an den im Jahrgang davor durchgeführten Lernzielkontrollen.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Abschreibübungen haben in der Regel einen Umfang von 80 bis 100 Wörtern.</w:t>
      </w:r>
    </w:p>
    <w:p w:rsidR="0069081D" w:rsidRDefault="00205FEC">
      <w:pPr>
        <w:pStyle w:val="TextA"/>
        <w:widowControl w:val="0"/>
        <w:spacing w:line="360" w:lineRule="auto"/>
        <w:rPr>
          <w:rFonts w:ascii="Arial" w:eastAsia="Arial" w:hAnsi="Arial" w:cs="Arial"/>
          <w:sz w:val="24"/>
          <w:szCs w:val="24"/>
          <w:u w:color="FF2600"/>
        </w:rPr>
      </w:pPr>
      <w:r>
        <w:rPr>
          <w:rFonts w:ascii="Arial" w:hAnsi="Arial"/>
          <w:sz w:val="24"/>
          <w:szCs w:val="24"/>
          <w:u w:color="FF2600"/>
        </w:rPr>
        <w:t xml:space="preserve">Fehlerschlüssel </w:t>
      </w:r>
    </w:p>
    <w:tbl>
      <w:tblPr>
        <w:tblStyle w:val="TableNormal"/>
        <w:tblW w:w="5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782"/>
      </w:tblGrid>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Fehleranzahl</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rPr>
                <w:lang w:val="en-US"/>
              </w:rPr>
              <w:t>Note</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0-1</w:t>
            </w:r>
          </w:p>
        </w:tc>
        <w:tc>
          <w:tcPr>
            <w:tcW w:w="7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jc w:val="center"/>
            </w:pPr>
            <w:r>
              <w:t>1</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2-3</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jc w:val="center"/>
            </w:pPr>
            <w:r>
              <w:t>2</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4-6</w:t>
            </w:r>
          </w:p>
        </w:tc>
        <w:tc>
          <w:tcPr>
            <w:tcW w:w="7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jc w:val="center"/>
            </w:pPr>
            <w:r>
              <w:t>3</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7-9</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jc w:val="center"/>
            </w:pPr>
            <w:r>
              <w:t>4</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pPr>
            <w:r>
              <w:t>10-12</w:t>
            </w:r>
          </w:p>
        </w:tc>
        <w:tc>
          <w:tcPr>
            <w:tcW w:w="7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081D" w:rsidRDefault="00205FEC">
            <w:pPr>
              <w:pStyle w:val="Tabellenstil2"/>
              <w:jc w:val="center"/>
            </w:pPr>
            <w:r>
              <w:t>5</w:t>
            </w:r>
          </w:p>
        </w:tc>
      </w:tr>
      <w:tr w:rsidR="0069081D">
        <w:trPr>
          <w:trHeight w:val="284"/>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pPr>
            <w:r>
              <w:t>ab 13 Fehler</w:t>
            </w:r>
          </w:p>
        </w:tc>
        <w:tc>
          <w:tcPr>
            <w:tcW w:w="7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081D" w:rsidRDefault="00205FEC">
            <w:pPr>
              <w:pStyle w:val="Tabellenstil2"/>
              <w:jc w:val="center"/>
            </w:pPr>
            <w:r>
              <w:t>6</w:t>
            </w:r>
          </w:p>
        </w:tc>
      </w:tr>
    </w:tbl>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4 gegeben:</w:t>
      </w:r>
    </w:p>
    <w:p w:rsidR="0069081D" w:rsidRDefault="00205FEC">
      <w:pPr>
        <w:pStyle w:val="TextA"/>
        <w:numPr>
          <w:ilvl w:val="0"/>
          <w:numId w:val="128"/>
        </w:numPr>
        <w:spacing w:line="360" w:lineRule="auto"/>
        <w:rPr>
          <w:rFonts w:ascii="Arial" w:hAnsi="Arial"/>
          <w:sz w:val="24"/>
          <w:szCs w:val="24"/>
        </w:rPr>
      </w:pPr>
      <w:r>
        <w:rPr>
          <w:rFonts w:ascii="Arial" w:hAnsi="Arial"/>
          <w:sz w:val="24"/>
          <w:szCs w:val="24"/>
        </w:rPr>
        <w:t>schreibt Texte richtig ab</w:t>
      </w:r>
    </w:p>
    <w:p w:rsidR="0069081D" w:rsidRDefault="00205FEC">
      <w:pPr>
        <w:pStyle w:val="TextA"/>
        <w:numPr>
          <w:ilvl w:val="0"/>
          <w:numId w:val="130"/>
        </w:numPr>
        <w:spacing w:line="360" w:lineRule="auto"/>
        <w:rPr>
          <w:rFonts w:ascii="Arial" w:hAnsi="Arial"/>
          <w:sz w:val="24"/>
          <w:szCs w:val="24"/>
        </w:rPr>
      </w:pPr>
      <w:r>
        <w:rPr>
          <w:rFonts w:ascii="Arial" w:hAnsi="Arial"/>
          <w:sz w:val="24"/>
          <w:szCs w:val="24"/>
        </w:rPr>
        <w:t>wendet die ReLv-Strategien an</w:t>
      </w:r>
    </w:p>
    <w:p w:rsidR="0069081D" w:rsidRDefault="00205FEC">
      <w:pPr>
        <w:pStyle w:val="TextA"/>
        <w:numPr>
          <w:ilvl w:val="0"/>
          <w:numId w:val="132"/>
        </w:numPr>
        <w:spacing w:line="360" w:lineRule="auto"/>
        <w:rPr>
          <w:rFonts w:ascii="Arial" w:hAnsi="Arial"/>
          <w:sz w:val="24"/>
          <w:szCs w:val="24"/>
        </w:rPr>
      </w:pPr>
      <w:r>
        <w:rPr>
          <w:rFonts w:ascii="Arial" w:hAnsi="Arial"/>
          <w:sz w:val="24"/>
          <w:szCs w:val="24"/>
        </w:rPr>
        <w:t>wendet erarbeitete Rechtschreibregeln an</w:t>
      </w:r>
    </w:p>
    <w:p w:rsidR="0069081D" w:rsidRDefault="00205FEC">
      <w:pPr>
        <w:pStyle w:val="TextA"/>
        <w:numPr>
          <w:ilvl w:val="0"/>
          <w:numId w:val="134"/>
        </w:numPr>
        <w:spacing w:line="360" w:lineRule="auto"/>
        <w:rPr>
          <w:rFonts w:ascii="Arial" w:hAnsi="Arial"/>
          <w:sz w:val="24"/>
          <w:szCs w:val="24"/>
        </w:rPr>
      </w:pPr>
      <w:r>
        <w:rPr>
          <w:rFonts w:ascii="Arial" w:hAnsi="Arial"/>
          <w:sz w:val="24"/>
          <w:szCs w:val="24"/>
        </w:rPr>
        <w:t>schreibt Merkwörter richtig auf</w:t>
      </w:r>
    </w:p>
    <w:p w:rsidR="0069081D" w:rsidRDefault="00205FEC">
      <w:pPr>
        <w:pStyle w:val="TextA"/>
        <w:numPr>
          <w:ilvl w:val="0"/>
          <w:numId w:val="136"/>
        </w:numPr>
        <w:spacing w:line="360" w:lineRule="auto"/>
        <w:rPr>
          <w:rFonts w:ascii="Arial" w:hAnsi="Arial"/>
          <w:sz w:val="24"/>
          <w:szCs w:val="24"/>
        </w:rPr>
      </w:pPr>
      <w:r>
        <w:rPr>
          <w:rFonts w:ascii="Arial" w:hAnsi="Arial"/>
          <w:sz w:val="24"/>
          <w:szCs w:val="24"/>
        </w:rPr>
        <w:t>wendet die Regeln der Groß- und Kleinschreibung sicher an</w:t>
      </w:r>
    </w:p>
    <w:p w:rsidR="0069081D" w:rsidRDefault="00205FEC">
      <w:pPr>
        <w:pStyle w:val="TextA"/>
        <w:numPr>
          <w:ilvl w:val="0"/>
          <w:numId w:val="138"/>
        </w:numPr>
        <w:spacing w:line="360" w:lineRule="auto"/>
        <w:rPr>
          <w:rFonts w:ascii="Arial" w:hAnsi="Arial"/>
          <w:sz w:val="24"/>
          <w:szCs w:val="24"/>
        </w:rPr>
      </w:pPr>
      <w:r>
        <w:rPr>
          <w:rFonts w:ascii="Arial" w:hAnsi="Arial"/>
          <w:sz w:val="24"/>
          <w:szCs w:val="24"/>
        </w:rPr>
        <w:t>nutzt das Wörterbuch zur selbstständigen Überarbeitung eigener Texte</w:t>
      </w:r>
    </w:p>
    <w:p w:rsidR="0069081D" w:rsidRDefault="00205FEC">
      <w:pPr>
        <w:pStyle w:val="TextA"/>
        <w:numPr>
          <w:ilvl w:val="0"/>
          <w:numId w:val="140"/>
        </w:numPr>
        <w:spacing w:line="360" w:lineRule="auto"/>
        <w:rPr>
          <w:rFonts w:ascii="Arial" w:hAnsi="Arial"/>
          <w:sz w:val="24"/>
          <w:szCs w:val="24"/>
        </w:rPr>
      </w:pPr>
      <w:r>
        <w:rPr>
          <w:rFonts w:ascii="Arial" w:hAnsi="Arial"/>
          <w:sz w:val="24"/>
          <w:szCs w:val="24"/>
        </w:rPr>
        <w:t>schreibt eigene Texte richtig auf</w:t>
      </w:r>
    </w:p>
    <w:p w:rsidR="0069081D" w:rsidRDefault="00205FEC">
      <w:pPr>
        <w:pStyle w:val="TextA"/>
        <w:numPr>
          <w:ilvl w:val="0"/>
          <w:numId w:val="142"/>
        </w:numPr>
        <w:spacing w:line="360" w:lineRule="auto"/>
        <w:rPr>
          <w:rFonts w:ascii="Arial" w:hAnsi="Arial"/>
          <w:sz w:val="24"/>
          <w:szCs w:val="24"/>
        </w:rPr>
      </w:pPr>
      <w:r>
        <w:rPr>
          <w:rFonts w:ascii="Arial" w:hAnsi="Arial"/>
          <w:sz w:val="24"/>
          <w:szCs w:val="24"/>
        </w:rPr>
        <w:t>schreibt in einer lesbaren, flüssigen Handschrift</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 xml:space="preserve">2.4.3 </w:t>
      </w:r>
      <w:r>
        <w:rPr>
          <w:rFonts w:ascii="Arial" w:hAnsi="Arial"/>
          <w:b/>
          <w:bCs/>
          <w:sz w:val="24"/>
          <w:szCs w:val="24"/>
          <w:u w:color="212121"/>
        </w:rPr>
        <w:t>Sprache untersuchen</w:t>
      </w:r>
    </w:p>
    <w:p w:rsidR="0069081D" w:rsidRDefault="00205FEC">
      <w:pPr>
        <w:pStyle w:val="TextA"/>
        <w:spacing w:line="360" w:lineRule="auto"/>
        <w:rPr>
          <w:rFonts w:ascii="Arial" w:eastAsia="Arial" w:hAnsi="Arial" w:cs="Arial"/>
          <w:sz w:val="24"/>
          <w:szCs w:val="24"/>
        </w:rPr>
      </w:pPr>
      <w:r>
        <w:rPr>
          <w:rFonts w:ascii="Arial" w:hAnsi="Arial"/>
          <w:sz w:val="24"/>
          <w:szCs w:val="24"/>
          <w:u w:color="212121"/>
        </w:rPr>
        <w:t>Im Bereich Sprache untersuchen werden im 4. Schuljahr die Kenntnisse zum Umgang mit Wortarten erweitert (Pluralbildung, Verben beugen, Adjektive richtig steigern….) Kompetenzchecks (u.a. aus dem Lehrwerk) im Bereich Rechtschreiben enthalten zum Teil auch Aufgaben aus dem Bereich Sprache untersuchen.</w:t>
      </w:r>
    </w:p>
    <w:p w:rsidR="0069081D" w:rsidRDefault="00205FEC">
      <w:pPr>
        <w:pStyle w:val="TextA"/>
        <w:spacing w:line="360" w:lineRule="auto"/>
        <w:rPr>
          <w:rFonts w:ascii="Arial" w:eastAsia="Arial" w:hAnsi="Arial" w:cs="Arial"/>
          <w:sz w:val="24"/>
          <w:szCs w:val="24"/>
          <w:u w:color="212121"/>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4 gegeben, bzw. fließen in die Note ein:</w:t>
      </w:r>
    </w:p>
    <w:p w:rsidR="0069081D" w:rsidRDefault="00205FEC">
      <w:pPr>
        <w:pStyle w:val="TextA"/>
        <w:numPr>
          <w:ilvl w:val="0"/>
          <w:numId w:val="144"/>
        </w:numPr>
        <w:spacing w:line="360" w:lineRule="auto"/>
        <w:rPr>
          <w:rFonts w:ascii="Arial" w:hAnsi="Arial"/>
          <w:sz w:val="24"/>
          <w:szCs w:val="24"/>
        </w:rPr>
      </w:pPr>
      <w:r>
        <w:rPr>
          <w:rFonts w:ascii="Arial" w:hAnsi="Arial"/>
          <w:sz w:val="24"/>
          <w:szCs w:val="24"/>
        </w:rPr>
        <w:t>bildet Grundformen von Verben richtig</w:t>
      </w:r>
    </w:p>
    <w:p w:rsidR="0069081D" w:rsidRDefault="00205FEC">
      <w:pPr>
        <w:pStyle w:val="TextA"/>
        <w:numPr>
          <w:ilvl w:val="0"/>
          <w:numId w:val="146"/>
        </w:numPr>
        <w:spacing w:line="360" w:lineRule="auto"/>
        <w:rPr>
          <w:rFonts w:ascii="Arial" w:hAnsi="Arial"/>
          <w:sz w:val="24"/>
          <w:szCs w:val="24"/>
        </w:rPr>
      </w:pPr>
      <w:r>
        <w:rPr>
          <w:rFonts w:ascii="Arial" w:hAnsi="Arial"/>
          <w:sz w:val="24"/>
          <w:szCs w:val="24"/>
        </w:rPr>
        <w:t>bildet Steigerungsformen von Adjektiven richtig</w:t>
      </w:r>
    </w:p>
    <w:p w:rsidR="0069081D" w:rsidRDefault="00205FEC">
      <w:pPr>
        <w:pStyle w:val="TextA"/>
        <w:numPr>
          <w:ilvl w:val="0"/>
          <w:numId w:val="148"/>
        </w:numPr>
        <w:spacing w:line="360" w:lineRule="auto"/>
        <w:rPr>
          <w:rFonts w:ascii="Arial" w:hAnsi="Arial"/>
          <w:sz w:val="24"/>
          <w:szCs w:val="24"/>
        </w:rPr>
      </w:pPr>
      <w:r>
        <w:rPr>
          <w:rFonts w:ascii="Arial" w:hAnsi="Arial"/>
          <w:sz w:val="24"/>
          <w:szCs w:val="24"/>
        </w:rPr>
        <w:t>bildet die Vergangenheitsformen richtig</w:t>
      </w:r>
    </w:p>
    <w:p w:rsidR="0069081D" w:rsidRDefault="00205FEC">
      <w:pPr>
        <w:pStyle w:val="TextA"/>
        <w:numPr>
          <w:ilvl w:val="0"/>
          <w:numId w:val="150"/>
        </w:numPr>
        <w:spacing w:line="360" w:lineRule="auto"/>
        <w:rPr>
          <w:rFonts w:ascii="Arial" w:hAnsi="Arial"/>
          <w:sz w:val="24"/>
          <w:szCs w:val="24"/>
        </w:rPr>
      </w:pPr>
      <w:r>
        <w:rPr>
          <w:rFonts w:ascii="Arial" w:hAnsi="Arial"/>
          <w:sz w:val="24"/>
          <w:szCs w:val="24"/>
        </w:rPr>
        <w:t>unterscheidet die Zeitformen richtig</w:t>
      </w:r>
    </w:p>
    <w:p w:rsidR="0069081D" w:rsidRDefault="00205FEC">
      <w:pPr>
        <w:pStyle w:val="TextA"/>
        <w:numPr>
          <w:ilvl w:val="0"/>
          <w:numId w:val="152"/>
        </w:numPr>
        <w:spacing w:line="360" w:lineRule="auto"/>
        <w:rPr>
          <w:rFonts w:ascii="Arial" w:hAnsi="Arial"/>
          <w:sz w:val="24"/>
          <w:szCs w:val="24"/>
        </w:rPr>
      </w:pPr>
      <w:r>
        <w:rPr>
          <w:rFonts w:ascii="Arial" w:hAnsi="Arial"/>
          <w:sz w:val="24"/>
          <w:szCs w:val="24"/>
        </w:rPr>
        <w:t>bildet Verbformen des Futur richtig</w:t>
      </w:r>
    </w:p>
    <w:p w:rsidR="0069081D" w:rsidRDefault="00205FEC">
      <w:pPr>
        <w:pStyle w:val="TextA"/>
        <w:numPr>
          <w:ilvl w:val="0"/>
          <w:numId w:val="154"/>
        </w:numPr>
        <w:spacing w:line="360" w:lineRule="auto"/>
        <w:rPr>
          <w:rFonts w:ascii="Arial" w:hAnsi="Arial"/>
          <w:sz w:val="24"/>
          <w:szCs w:val="24"/>
        </w:rPr>
      </w:pPr>
      <w:r>
        <w:rPr>
          <w:rFonts w:ascii="Arial" w:hAnsi="Arial"/>
          <w:sz w:val="24"/>
          <w:szCs w:val="24"/>
        </w:rPr>
        <w:t>setzt Satzzeichen bei wörtlicher Rede richtig ein</w:t>
      </w:r>
    </w:p>
    <w:p w:rsidR="0069081D" w:rsidRDefault="00205FEC">
      <w:pPr>
        <w:pStyle w:val="TextA"/>
        <w:numPr>
          <w:ilvl w:val="0"/>
          <w:numId w:val="156"/>
        </w:numPr>
        <w:spacing w:line="360" w:lineRule="auto"/>
        <w:rPr>
          <w:rFonts w:ascii="Arial" w:hAnsi="Arial"/>
          <w:sz w:val="24"/>
          <w:szCs w:val="24"/>
        </w:rPr>
      </w:pPr>
      <w:r>
        <w:rPr>
          <w:rFonts w:ascii="Arial" w:hAnsi="Arial"/>
          <w:sz w:val="24"/>
          <w:szCs w:val="24"/>
        </w:rPr>
        <w:t>ermittelt Satzglieder durch die Umstellprobe</w:t>
      </w:r>
    </w:p>
    <w:p w:rsidR="0069081D" w:rsidRDefault="00205FEC">
      <w:pPr>
        <w:pStyle w:val="TextA"/>
        <w:numPr>
          <w:ilvl w:val="0"/>
          <w:numId w:val="158"/>
        </w:numPr>
        <w:spacing w:line="360" w:lineRule="auto"/>
        <w:rPr>
          <w:rFonts w:ascii="Arial" w:hAnsi="Arial"/>
          <w:sz w:val="24"/>
          <w:szCs w:val="24"/>
        </w:rPr>
      </w:pPr>
      <w:r>
        <w:rPr>
          <w:rFonts w:ascii="Arial" w:hAnsi="Arial"/>
          <w:sz w:val="24"/>
          <w:szCs w:val="24"/>
        </w:rPr>
        <w:t>kennt das Komma als Zeichen bei Aufzählungen</w:t>
      </w:r>
    </w:p>
    <w:p w:rsidR="0069081D" w:rsidRDefault="0069081D">
      <w:pPr>
        <w:pStyle w:val="TextA"/>
        <w:spacing w:line="360" w:lineRule="auto"/>
        <w:rPr>
          <w:rFonts w:ascii="Arial" w:eastAsia="Arial" w:hAnsi="Arial" w:cs="Arial"/>
          <w:b/>
          <w:bCs/>
          <w:sz w:val="24"/>
          <w:szCs w:val="24"/>
        </w:rPr>
      </w:pPr>
    </w:p>
    <w:p w:rsidR="0069081D" w:rsidRDefault="00205FEC">
      <w:pPr>
        <w:pStyle w:val="TextA"/>
        <w:spacing w:line="360" w:lineRule="auto"/>
        <w:rPr>
          <w:rFonts w:ascii="Arial" w:eastAsia="Arial" w:hAnsi="Arial" w:cs="Arial"/>
          <w:sz w:val="24"/>
          <w:szCs w:val="24"/>
        </w:rPr>
      </w:pPr>
      <w:r>
        <w:rPr>
          <w:rFonts w:ascii="Arial" w:hAnsi="Arial"/>
          <w:b/>
          <w:bCs/>
          <w:sz w:val="24"/>
          <w:szCs w:val="24"/>
        </w:rPr>
        <w:t>2.4.4 Lesen</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Unterrichtsinhalte:</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Lesebücher, Internetrecherche, Klassenbücherei, Antolin, Ganzschriften, Literaturboxen, Sachtexte im Sachunterricht, Besuche der Bücherei, ZEUS-Projekt</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Formen der Leistungsüberprüfung: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xml:space="preserve">Vorlesen, Kompetenzchecks zum Lesebuch, Partnerlesen, Antolin,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Präsentationstechniken (Gedichte etc.)</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Häufigkeit:</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-regelmäßiges Vorlesen</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regelmäßig innerhalb verschiedener Unterrichtseinheiten</w:t>
      </w:r>
    </w:p>
    <w:p w:rsidR="0069081D" w:rsidRDefault="00205FEC">
      <w:pPr>
        <w:pStyle w:val="TextA"/>
        <w:numPr>
          <w:ilvl w:val="0"/>
          <w:numId w:val="159"/>
        </w:numPr>
        <w:spacing w:line="360" w:lineRule="auto"/>
        <w:rPr>
          <w:rFonts w:ascii="Arial" w:hAnsi="Arial"/>
          <w:sz w:val="24"/>
          <w:szCs w:val="24"/>
          <w:u w:color="FF2600"/>
        </w:rPr>
      </w:pPr>
      <w:r>
        <w:rPr>
          <w:rFonts w:ascii="Arial" w:hAnsi="Arial"/>
          <w:sz w:val="24"/>
          <w:szCs w:val="24"/>
          <w:u w:color="FF2600"/>
        </w:rPr>
        <w:t xml:space="preserve">Kompetenzchecks verbindlich viermal im Schuljahr       </w:t>
      </w:r>
    </w:p>
    <w:p w:rsidR="0069081D" w:rsidRDefault="0069081D">
      <w:pPr>
        <w:pStyle w:val="TextA"/>
        <w:numPr>
          <w:ilvl w:val="0"/>
          <w:numId w:val="159"/>
        </w:numPr>
        <w:spacing w:line="360" w:lineRule="auto"/>
        <w:rPr>
          <w:rFonts w:ascii="Arial" w:eastAsia="Arial" w:hAnsi="Arial" w:cs="Arial"/>
          <w:sz w:val="24"/>
          <w:szCs w:val="24"/>
          <w:u w:color="FF2600"/>
        </w:rPr>
      </w:pPr>
    </w:p>
    <w:p w:rsidR="0069081D" w:rsidRDefault="00205FEC">
      <w:pPr>
        <w:pStyle w:val="TextA"/>
        <w:numPr>
          <w:ilvl w:val="0"/>
          <w:numId w:val="159"/>
        </w:numPr>
        <w:spacing w:line="360" w:lineRule="auto"/>
        <w:rPr>
          <w:rFonts w:ascii="Arial" w:hAnsi="Arial"/>
          <w:sz w:val="24"/>
          <w:szCs w:val="24"/>
          <w:u w:color="FF2600"/>
        </w:rPr>
      </w:pPr>
      <w:r>
        <w:rPr>
          <w:rFonts w:ascii="Arial" w:hAnsi="Arial"/>
          <w:b/>
          <w:bCs/>
          <w:sz w:val="24"/>
          <w:szCs w:val="24"/>
          <w:u w:color="212121"/>
        </w:rPr>
        <w:t>Leistungsrückmeldung in den Zeugnissen</w:t>
      </w:r>
      <w:r>
        <w:rPr>
          <w:rFonts w:ascii="Arial" w:hAnsi="Arial"/>
          <w:sz w:val="24"/>
          <w:szCs w:val="24"/>
          <w:u w:color="212121"/>
        </w:rPr>
        <w:t xml:space="preserve"> werden zu folgenden</w:t>
      </w:r>
    </w:p>
    <w:p w:rsidR="0069081D" w:rsidRDefault="00205FEC">
      <w:pPr>
        <w:pStyle w:val="TextA"/>
        <w:spacing w:line="360" w:lineRule="auto"/>
        <w:rPr>
          <w:rFonts w:ascii="Arial" w:eastAsia="Arial" w:hAnsi="Arial" w:cs="Arial"/>
          <w:sz w:val="24"/>
          <w:szCs w:val="24"/>
        </w:rPr>
      </w:pPr>
      <w:r>
        <w:rPr>
          <w:rFonts w:ascii="Arial" w:hAnsi="Arial"/>
          <w:sz w:val="24"/>
          <w:szCs w:val="24"/>
        </w:rPr>
        <w:t>Kompetenzerwartungen am Ende der Klasse 4 gegeben:</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versteht schriftliche Anweisungen und handelt selbstständig danach</w:t>
      </w:r>
    </w:p>
    <w:p w:rsidR="0069081D" w:rsidRDefault="00205FEC">
      <w:pPr>
        <w:pStyle w:val="TextA"/>
        <w:spacing w:line="360" w:lineRule="auto"/>
        <w:rPr>
          <w:rFonts w:ascii="Arial" w:eastAsia="Arial" w:hAnsi="Arial" w:cs="Arial"/>
          <w:sz w:val="24"/>
          <w:szCs w:val="24"/>
        </w:rPr>
      </w:pPr>
      <w:r>
        <w:rPr>
          <w:rFonts w:ascii="Arial" w:hAnsi="Arial"/>
          <w:sz w:val="24"/>
          <w:szCs w:val="24"/>
        </w:rPr>
        <w:t>-</w:t>
      </w:r>
      <w:r>
        <w:rPr>
          <w:rFonts w:ascii="Arial" w:hAnsi="Arial"/>
          <w:sz w:val="24"/>
          <w:szCs w:val="24"/>
        </w:rPr>
        <w:tab/>
        <w:t>findet in Texten gezielt Informationen und kann sie wiedergeben</w:t>
      </w:r>
    </w:p>
    <w:p w:rsidR="0069081D" w:rsidRDefault="00205FEC">
      <w:pPr>
        <w:pStyle w:val="TextA"/>
        <w:spacing w:line="360" w:lineRule="auto"/>
        <w:rPr>
          <w:rFonts w:ascii="Arial" w:eastAsia="Arial" w:hAnsi="Arial" w:cs="Arial"/>
          <w:sz w:val="24"/>
          <w:szCs w:val="24"/>
        </w:rPr>
      </w:pPr>
      <w:r>
        <w:rPr>
          <w:rFonts w:ascii="Arial" w:hAnsi="Arial"/>
          <w:sz w:val="24"/>
          <w:szCs w:val="24"/>
        </w:rPr>
        <w:lastRenderedPageBreak/>
        <w:t>-</w:t>
      </w:r>
      <w:r>
        <w:rPr>
          <w:rFonts w:ascii="Arial" w:hAnsi="Arial"/>
          <w:sz w:val="24"/>
          <w:szCs w:val="24"/>
        </w:rPr>
        <w:tab/>
        <w:t>kennt die erarbeiteten Lesestrategien</w:t>
      </w:r>
    </w:p>
    <w:p w:rsidR="0069081D" w:rsidRDefault="00205FEC">
      <w:pPr>
        <w:pStyle w:val="TextA"/>
        <w:numPr>
          <w:ilvl w:val="0"/>
          <w:numId w:val="98"/>
        </w:numPr>
        <w:spacing w:line="360" w:lineRule="auto"/>
        <w:rPr>
          <w:rFonts w:ascii="Arial" w:hAnsi="Arial"/>
          <w:sz w:val="24"/>
          <w:szCs w:val="24"/>
        </w:rPr>
      </w:pPr>
      <w:r>
        <w:rPr>
          <w:rFonts w:ascii="Arial" w:hAnsi="Arial"/>
          <w:sz w:val="24"/>
          <w:szCs w:val="24"/>
        </w:rPr>
        <w:t xml:space="preserve">  nutzt das Internet zur Recherche</w:t>
      </w:r>
    </w:p>
    <w:p w:rsidR="0069081D" w:rsidRDefault="00205FEC">
      <w:pPr>
        <w:pStyle w:val="TextA"/>
        <w:numPr>
          <w:ilvl w:val="0"/>
          <w:numId w:val="100"/>
        </w:numPr>
        <w:spacing w:line="360" w:lineRule="auto"/>
        <w:rPr>
          <w:rFonts w:ascii="Arial" w:hAnsi="Arial"/>
          <w:sz w:val="24"/>
          <w:szCs w:val="24"/>
        </w:rPr>
      </w:pPr>
      <w:r>
        <w:rPr>
          <w:rFonts w:ascii="Arial" w:hAnsi="Arial"/>
          <w:sz w:val="24"/>
          <w:szCs w:val="24"/>
        </w:rPr>
        <w:t xml:space="preserve">  liest Gedichte sinngestaltend oder trägt auswendig vor</w:t>
      </w:r>
    </w:p>
    <w:p w:rsidR="0069081D" w:rsidRDefault="00205FEC">
      <w:pPr>
        <w:pStyle w:val="TextA"/>
        <w:numPr>
          <w:ilvl w:val="0"/>
          <w:numId w:val="102"/>
        </w:numPr>
        <w:spacing w:line="360" w:lineRule="auto"/>
        <w:rPr>
          <w:rFonts w:ascii="Arial" w:hAnsi="Arial"/>
          <w:sz w:val="24"/>
          <w:szCs w:val="24"/>
        </w:rPr>
      </w:pPr>
      <w:r>
        <w:rPr>
          <w:rFonts w:ascii="Arial" w:hAnsi="Arial"/>
          <w:sz w:val="24"/>
          <w:szCs w:val="24"/>
        </w:rPr>
        <w:t xml:space="preserve">  liest Texte betont vor</w:t>
      </w: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Rückmeldung: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 xml:space="preserve">Punktebewertung bzw. Benotung, </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Anteil sonstige Leistungen: 40% Tests, 30% Vortrag, 30% Sonstiges</w:t>
      </w: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rPr>
        <w:t xml:space="preserve">3 </w:t>
      </w:r>
      <w:r>
        <w:rPr>
          <w:rFonts w:ascii="Arial" w:hAnsi="Arial"/>
          <w:b/>
          <w:bCs/>
          <w:sz w:val="24"/>
          <w:szCs w:val="24"/>
          <w:u w:color="FF2600"/>
        </w:rPr>
        <w:t>Nachteilsausgleich bei LRS:</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zeitlich, technisch, räumlich, personell</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Zeitzugabe</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Vorlesen der Aufgabenstellung</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mündliche statt schriftliche Prüfung (z.B. bei Vokabeln)</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Nichtbenotung der Rechtschreibleistung bzw. der Leseleistung</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Rechtschreibung und Lesen im Zeugnis zurückhaltend gewichten</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die Leistungen im Lesen und Rechtschreiben dürfen nicht ausschlaggebend für die Versetzung sein</w:t>
      </w:r>
    </w:p>
    <w:p w:rsidR="0069081D" w:rsidRDefault="0069081D">
      <w:pPr>
        <w:pStyle w:val="TextA"/>
        <w:spacing w:line="360" w:lineRule="auto"/>
        <w:rPr>
          <w:rFonts w:ascii="Arial" w:eastAsia="Arial" w:hAnsi="Arial" w:cs="Arial"/>
          <w:sz w:val="24"/>
          <w:szCs w:val="24"/>
          <w:u w:color="FF2600"/>
        </w:rPr>
      </w:pPr>
    </w:p>
    <w:p w:rsidR="0069081D" w:rsidRDefault="00205FEC">
      <w:pPr>
        <w:pStyle w:val="TextA"/>
        <w:spacing w:line="360" w:lineRule="auto"/>
        <w:rPr>
          <w:rFonts w:ascii="Arial" w:eastAsia="Arial" w:hAnsi="Arial" w:cs="Arial"/>
          <w:b/>
          <w:bCs/>
          <w:sz w:val="24"/>
          <w:szCs w:val="24"/>
          <w:u w:color="FF2600"/>
        </w:rPr>
      </w:pPr>
      <w:r>
        <w:rPr>
          <w:rFonts w:ascii="Arial" w:hAnsi="Arial"/>
          <w:b/>
          <w:bCs/>
          <w:sz w:val="24"/>
          <w:szCs w:val="24"/>
          <w:u w:color="FF2600"/>
        </w:rPr>
        <w:t>4 DAF / Seiteneinsteiger:</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die oben aufgeführten Maßnahmen gelten auch für neu zugewanderte SuS</w:t>
      </w:r>
    </w:p>
    <w:p w:rsidR="0069081D" w:rsidRDefault="00205FEC">
      <w:pPr>
        <w:pStyle w:val="TextA"/>
        <w:numPr>
          <w:ilvl w:val="0"/>
          <w:numId w:val="160"/>
        </w:numPr>
        <w:spacing w:line="360" w:lineRule="auto"/>
        <w:rPr>
          <w:rFonts w:ascii="Arial" w:hAnsi="Arial"/>
          <w:sz w:val="24"/>
          <w:szCs w:val="24"/>
        </w:rPr>
      </w:pPr>
      <w:r>
        <w:rPr>
          <w:rFonts w:ascii="Arial" w:hAnsi="Arial"/>
          <w:sz w:val="24"/>
          <w:szCs w:val="24"/>
          <w:u w:color="FF2600"/>
        </w:rPr>
        <w:t>innere und äußere Differenzierung</w:t>
      </w:r>
    </w:p>
    <w:p w:rsidR="0069081D" w:rsidRDefault="00205FEC">
      <w:pPr>
        <w:pStyle w:val="TextA"/>
        <w:spacing w:line="360" w:lineRule="auto"/>
        <w:rPr>
          <w:rFonts w:ascii="Arial" w:eastAsia="Arial" w:hAnsi="Arial" w:cs="Arial"/>
          <w:sz w:val="24"/>
          <w:szCs w:val="24"/>
          <w:u w:color="FF2600"/>
        </w:rPr>
      </w:pPr>
      <w:r>
        <w:rPr>
          <w:rFonts w:ascii="Arial" w:hAnsi="Arial"/>
          <w:sz w:val="24"/>
          <w:szCs w:val="24"/>
          <w:u w:color="FF2600"/>
        </w:rPr>
        <w:t>-Anspruch. Deutschförderung für 2 Jahre</w:t>
      </w:r>
    </w:p>
    <w:p w:rsidR="0069081D" w:rsidRDefault="00205FEC">
      <w:pPr>
        <w:pStyle w:val="TextA"/>
        <w:spacing w:line="360" w:lineRule="auto"/>
        <w:rPr>
          <w:rFonts w:ascii="Arial" w:eastAsia="Arial" w:hAnsi="Arial" w:cs="Arial"/>
          <w:sz w:val="24"/>
          <w:szCs w:val="24"/>
        </w:rPr>
      </w:pPr>
      <w:r>
        <w:rPr>
          <w:rFonts w:ascii="Arial" w:hAnsi="Arial"/>
          <w:sz w:val="24"/>
          <w:szCs w:val="24"/>
          <w:u w:color="FF2600"/>
        </w:rPr>
        <w:t>Zeugnis: Benotung nur in den Fächern, die bereits benotet werden können, ansonsten Lernstandsberichte</w:t>
      </w:r>
    </w:p>
    <w:p w:rsidR="0069081D" w:rsidRDefault="0069081D">
      <w:pPr>
        <w:pStyle w:val="TextA"/>
        <w:spacing w:line="360" w:lineRule="auto"/>
        <w:rPr>
          <w:rFonts w:ascii="Arial" w:eastAsia="Arial" w:hAnsi="Arial" w:cs="Arial"/>
          <w:sz w:val="24"/>
          <w:szCs w:val="24"/>
        </w:rPr>
      </w:pPr>
    </w:p>
    <w:p w:rsidR="0069081D" w:rsidRDefault="00205FEC">
      <w:pPr>
        <w:pStyle w:val="TextA"/>
        <w:spacing w:line="360" w:lineRule="auto"/>
        <w:rPr>
          <w:rFonts w:ascii="Arial" w:eastAsia="Arial" w:hAnsi="Arial" w:cs="Arial"/>
          <w:sz w:val="24"/>
          <w:szCs w:val="24"/>
        </w:rPr>
      </w:pPr>
      <w:r>
        <w:rPr>
          <w:rFonts w:ascii="Arial" w:hAnsi="Arial"/>
          <w:sz w:val="24"/>
          <w:szCs w:val="24"/>
        </w:rPr>
        <w:t>Vorgestellt und abgestimmt am: ____LK vom _______________</w:t>
      </w:r>
    </w:p>
    <w:p w:rsidR="0069081D" w:rsidRDefault="0069081D">
      <w:pPr>
        <w:pStyle w:val="TextA"/>
        <w:spacing w:line="360" w:lineRule="auto"/>
        <w:rPr>
          <w:rFonts w:ascii="Arial" w:eastAsia="Arial" w:hAnsi="Arial" w:cs="Arial"/>
          <w:sz w:val="24"/>
          <w:szCs w:val="24"/>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rPr>
          <w:rFonts w:ascii="Arial" w:eastAsia="Arial" w:hAnsi="Arial" w:cs="Arial"/>
          <w:sz w:val="24"/>
          <w:szCs w:val="24"/>
          <w:u w:color="212121"/>
        </w:rPr>
      </w:pPr>
    </w:p>
    <w:p w:rsidR="0069081D" w:rsidRDefault="0069081D">
      <w:pPr>
        <w:pStyle w:val="TextA"/>
        <w:spacing w:line="360" w:lineRule="auto"/>
      </w:pPr>
    </w:p>
    <w:sectPr w:rsidR="0069081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1A" w:rsidRDefault="000B1B1A">
      <w:r>
        <w:separator/>
      </w:r>
    </w:p>
  </w:endnote>
  <w:endnote w:type="continuationSeparator" w:id="0">
    <w:p w:rsidR="000B1B1A" w:rsidRDefault="000B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1D" w:rsidRDefault="00205FEC">
    <w:pPr>
      <w:pStyle w:val="Kopf-undFuzeilen"/>
    </w:pPr>
    <w:r>
      <w:tab/>
      <w:t xml:space="preserve">Seite </w:t>
    </w:r>
    <w:r>
      <w:fldChar w:fldCharType="begin"/>
    </w:r>
    <w:r>
      <w:instrText xml:space="preserve"> PAGE </w:instrText>
    </w:r>
    <w:r>
      <w:fldChar w:fldCharType="separate"/>
    </w:r>
    <w:r w:rsidR="00E911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1A" w:rsidRDefault="000B1B1A">
      <w:r>
        <w:separator/>
      </w:r>
    </w:p>
  </w:footnote>
  <w:footnote w:type="continuationSeparator" w:id="0">
    <w:p w:rsidR="000B1B1A" w:rsidRDefault="000B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1D" w:rsidRDefault="00205FEC">
    <w:pPr>
      <w:pStyle w:val="Kopf-undFuzeilen"/>
    </w:pPr>
    <w:r>
      <w:t xml:space="preserve">GGS Waldschule Bochum </w:t>
    </w:r>
    <w:r>
      <w:tab/>
      <w:t>Schuljahr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6F"/>
    <w:multiLevelType w:val="hybridMultilevel"/>
    <w:tmpl w:val="BC440222"/>
    <w:numStyleLink w:val="ImportierterStil48"/>
  </w:abstractNum>
  <w:abstractNum w:abstractNumId="1" w15:restartNumberingAfterBreak="0">
    <w:nsid w:val="02CB53F7"/>
    <w:multiLevelType w:val="hybridMultilevel"/>
    <w:tmpl w:val="F842BC0C"/>
    <w:styleLink w:val="ImportierterStil16"/>
    <w:lvl w:ilvl="0" w:tplc="8C56305A">
      <w:start w:val="1"/>
      <w:numFmt w:val="bullet"/>
      <w:lvlText w:val="-"/>
      <w:lvlJc w:val="left"/>
      <w:pPr>
        <w:tabs>
          <w:tab w:val="left" w:pos="305"/>
        </w:tabs>
        <w:ind w:left="197"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6808699A">
      <w:start w:val="1"/>
      <w:numFmt w:val="bullet"/>
      <w:lvlText w:val="-"/>
      <w:lvlJc w:val="left"/>
      <w:pPr>
        <w:tabs>
          <w:tab w:val="left" w:pos="305"/>
        </w:tabs>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DE483E2">
      <w:start w:val="1"/>
      <w:numFmt w:val="bullet"/>
      <w:lvlText w:val="-"/>
      <w:lvlJc w:val="left"/>
      <w:pPr>
        <w:tabs>
          <w:tab w:val="left" w:pos="305"/>
        </w:tabs>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B34897A">
      <w:start w:val="1"/>
      <w:numFmt w:val="bullet"/>
      <w:lvlText w:val="-"/>
      <w:lvlJc w:val="left"/>
      <w:pPr>
        <w:tabs>
          <w:tab w:val="left" w:pos="305"/>
        </w:tabs>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C3C4E56">
      <w:start w:val="1"/>
      <w:numFmt w:val="bullet"/>
      <w:lvlText w:val="-"/>
      <w:lvlJc w:val="left"/>
      <w:pPr>
        <w:tabs>
          <w:tab w:val="left" w:pos="305"/>
        </w:tabs>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6C0D47E">
      <w:start w:val="1"/>
      <w:numFmt w:val="bullet"/>
      <w:lvlText w:val="-"/>
      <w:lvlJc w:val="left"/>
      <w:pPr>
        <w:tabs>
          <w:tab w:val="left" w:pos="305"/>
        </w:tabs>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612E9F3E">
      <w:start w:val="1"/>
      <w:numFmt w:val="bullet"/>
      <w:lvlText w:val="-"/>
      <w:lvlJc w:val="left"/>
      <w:pPr>
        <w:tabs>
          <w:tab w:val="left" w:pos="305"/>
        </w:tabs>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797053D8">
      <w:start w:val="1"/>
      <w:numFmt w:val="bullet"/>
      <w:lvlText w:val="-"/>
      <w:lvlJc w:val="left"/>
      <w:pPr>
        <w:tabs>
          <w:tab w:val="left" w:pos="305"/>
        </w:tabs>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E57AF6F8">
      <w:start w:val="1"/>
      <w:numFmt w:val="bullet"/>
      <w:lvlText w:val="-"/>
      <w:lvlJc w:val="left"/>
      <w:pPr>
        <w:tabs>
          <w:tab w:val="left" w:pos="305"/>
        </w:tabs>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C4F9F"/>
    <w:multiLevelType w:val="hybridMultilevel"/>
    <w:tmpl w:val="1A7C45D4"/>
    <w:numStyleLink w:val="ImportierterStil28"/>
  </w:abstractNum>
  <w:abstractNum w:abstractNumId="3" w15:restartNumberingAfterBreak="0">
    <w:nsid w:val="04E877FB"/>
    <w:multiLevelType w:val="hybridMultilevel"/>
    <w:tmpl w:val="4AFC1A10"/>
    <w:styleLink w:val="ImportierterStil72"/>
    <w:lvl w:ilvl="0" w:tplc="551C724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F5E0131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DFC6668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3E6CF2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7996F13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2FA111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13EE1A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A7CB23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7AEE667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202AC8"/>
    <w:multiLevelType w:val="hybridMultilevel"/>
    <w:tmpl w:val="2ACEA026"/>
    <w:numStyleLink w:val="ImportierterStil86"/>
  </w:abstractNum>
  <w:abstractNum w:abstractNumId="5" w15:restartNumberingAfterBreak="0">
    <w:nsid w:val="08014D5F"/>
    <w:multiLevelType w:val="hybridMultilevel"/>
    <w:tmpl w:val="D876AFE6"/>
    <w:styleLink w:val="ImportierterStil87"/>
    <w:lvl w:ilvl="0" w:tplc="BF08453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A686FB1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2D08E91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08ACA5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00E4B2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474BA0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556EE0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056D98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B874B1A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844F6C"/>
    <w:multiLevelType w:val="hybridMultilevel"/>
    <w:tmpl w:val="40E4E84A"/>
    <w:styleLink w:val="ImportierterStil93"/>
    <w:lvl w:ilvl="0" w:tplc="DDC2037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37C624B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D0E806F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8FD67D9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C0055F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664C24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B8652D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A81A78D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FF9CBC1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7D2061"/>
    <w:multiLevelType w:val="hybridMultilevel"/>
    <w:tmpl w:val="9FFC342E"/>
    <w:styleLink w:val="ImportierterStil24"/>
    <w:lvl w:ilvl="0" w:tplc="48FE921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DC4316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A9A42C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1761E4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034B2E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A92714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996283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5DB6816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CAEEAE4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A11B33"/>
    <w:multiLevelType w:val="hybridMultilevel"/>
    <w:tmpl w:val="43F6B31A"/>
    <w:styleLink w:val="ImportierterStil55"/>
    <w:lvl w:ilvl="0" w:tplc="7F6247A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6FE4FB3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420FD0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54BABD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90AFDA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535C50C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80640F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25ED11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E18AE76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A5C24EE"/>
    <w:multiLevelType w:val="hybridMultilevel"/>
    <w:tmpl w:val="8FC6060A"/>
    <w:numStyleLink w:val="Strich"/>
  </w:abstractNum>
  <w:abstractNum w:abstractNumId="10" w15:restartNumberingAfterBreak="0">
    <w:nsid w:val="0AB324D3"/>
    <w:multiLevelType w:val="hybridMultilevel"/>
    <w:tmpl w:val="ED709D20"/>
    <w:numStyleLink w:val="ImportierterStil77"/>
  </w:abstractNum>
  <w:abstractNum w:abstractNumId="11" w15:restartNumberingAfterBreak="0">
    <w:nsid w:val="0B4331BD"/>
    <w:multiLevelType w:val="hybridMultilevel"/>
    <w:tmpl w:val="A2A29496"/>
    <w:numStyleLink w:val="ImportierterStil3"/>
  </w:abstractNum>
  <w:abstractNum w:abstractNumId="12" w15:restartNumberingAfterBreak="0">
    <w:nsid w:val="0B5E348D"/>
    <w:multiLevelType w:val="hybridMultilevel"/>
    <w:tmpl w:val="865013C4"/>
    <w:styleLink w:val="ImportierterStil60"/>
    <w:lvl w:ilvl="0" w:tplc="BC767F7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7FB02A7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8C82D67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27C6AE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D7EBB3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C94A2F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21702C5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B4099C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2894090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DC1C0F"/>
    <w:multiLevelType w:val="hybridMultilevel"/>
    <w:tmpl w:val="6570179E"/>
    <w:styleLink w:val="ImportierterStil51"/>
    <w:lvl w:ilvl="0" w:tplc="8268347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EF72866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D00AF2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3CCF40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334EACB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07464CF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E2E27E3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03620A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ABAF14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AF42D6"/>
    <w:multiLevelType w:val="hybridMultilevel"/>
    <w:tmpl w:val="9C423C0C"/>
    <w:numStyleLink w:val="ImportierterStil85"/>
  </w:abstractNum>
  <w:abstractNum w:abstractNumId="15" w15:restartNumberingAfterBreak="0">
    <w:nsid w:val="0D5E74CF"/>
    <w:multiLevelType w:val="hybridMultilevel"/>
    <w:tmpl w:val="78B07192"/>
    <w:numStyleLink w:val="ImportierterStil22"/>
  </w:abstractNum>
  <w:abstractNum w:abstractNumId="16" w15:restartNumberingAfterBreak="0">
    <w:nsid w:val="0D6D3FB7"/>
    <w:multiLevelType w:val="hybridMultilevel"/>
    <w:tmpl w:val="E06AF92E"/>
    <w:numStyleLink w:val="ImportierterStil57"/>
  </w:abstractNum>
  <w:abstractNum w:abstractNumId="17" w15:restartNumberingAfterBreak="0">
    <w:nsid w:val="0E6438B5"/>
    <w:multiLevelType w:val="hybridMultilevel"/>
    <w:tmpl w:val="47B08450"/>
    <w:styleLink w:val="ImportierterStil41"/>
    <w:lvl w:ilvl="0" w:tplc="593EF1C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263059C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7EF2921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41C992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B000925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CD5CBA5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FFA4B3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5D40DDD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997EFE4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991DD1"/>
    <w:multiLevelType w:val="hybridMultilevel"/>
    <w:tmpl w:val="BB4CD566"/>
    <w:numStyleLink w:val="ImportierterStil17"/>
  </w:abstractNum>
  <w:abstractNum w:abstractNumId="19" w15:restartNumberingAfterBreak="0">
    <w:nsid w:val="100C5EF3"/>
    <w:multiLevelType w:val="hybridMultilevel"/>
    <w:tmpl w:val="842E7D5A"/>
    <w:numStyleLink w:val="ImportierterStil61"/>
  </w:abstractNum>
  <w:abstractNum w:abstractNumId="20" w15:restartNumberingAfterBreak="0">
    <w:nsid w:val="103454F4"/>
    <w:multiLevelType w:val="hybridMultilevel"/>
    <w:tmpl w:val="39D2B102"/>
    <w:numStyleLink w:val="ImportierterStil90"/>
  </w:abstractNum>
  <w:abstractNum w:abstractNumId="21" w15:restartNumberingAfterBreak="0">
    <w:nsid w:val="10B51BDB"/>
    <w:multiLevelType w:val="hybridMultilevel"/>
    <w:tmpl w:val="D3E475E6"/>
    <w:styleLink w:val="ImportierterStil21"/>
    <w:lvl w:ilvl="0" w:tplc="98B839D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E0BACEE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2D48851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1EEF0C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57A8642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822BFB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160F14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A3F6BCE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CAC67A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5A4E91"/>
    <w:multiLevelType w:val="hybridMultilevel"/>
    <w:tmpl w:val="9C423C0C"/>
    <w:styleLink w:val="ImportierterStil85"/>
    <w:lvl w:ilvl="0" w:tplc="11125F4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4C42019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45CFA1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7A4030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0CA69BC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728CFDD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F3742F9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547C9A1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503A345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1675D54"/>
    <w:multiLevelType w:val="hybridMultilevel"/>
    <w:tmpl w:val="4FDAF24C"/>
    <w:styleLink w:val="ImportierterStil29"/>
    <w:lvl w:ilvl="0" w:tplc="12D4CF58">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23EA15B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421EFEF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E9E14B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F778428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070771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CF66AC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0CEACF8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F2BC9F6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1EC44EC"/>
    <w:multiLevelType w:val="hybridMultilevel"/>
    <w:tmpl w:val="47B08450"/>
    <w:numStyleLink w:val="ImportierterStil41"/>
  </w:abstractNum>
  <w:abstractNum w:abstractNumId="25" w15:restartNumberingAfterBreak="0">
    <w:nsid w:val="120D2F74"/>
    <w:multiLevelType w:val="hybridMultilevel"/>
    <w:tmpl w:val="70FCD512"/>
    <w:styleLink w:val="ImportierterStil92"/>
    <w:lvl w:ilvl="0" w:tplc="900241E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A6AA62F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20D4CE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8F12530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514E95A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158700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1C43FA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8F8716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C961C4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27F478D"/>
    <w:multiLevelType w:val="hybridMultilevel"/>
    <w:tmpl w:val="9F306EFA"/>
    <w:numStyleLink w:val="ImportierterStil47"/>
  </w:abstractNum>
  <w:abstractNum w:abstractNumId="27" w15:restartNumberingAfterBreak="0">
    <w:nsid w:val="136541A6"/>
    <w:multiLevelType w:val="hybridMultilevel"/>
    <w:tmpl w:val="94EEFA52"/>
    <w:styleLink w:val="ImportierterStil1"/>
    <w:lvl w:ilvl="0" w:tplc="E104DA9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454855C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BA2A79A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D463DF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AC0245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912DC7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F4266C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AF5033F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35E6C7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38A406D"/>
    <w:multiLevelType w:val="hybridMultilevel"/>
    <w:tmpl w:val="37A4F72A"/>
    <w:numStyleLink w:val="ImportierterStil54"/>
  </w:abstractNum>
  <w:abstractNum w:abstractNumId="29" w15:restartNumberingAfterBreak="0">
    <w:nsid w:val="142338A6"/>
    <w:multiLevelType w:val="hybridMultilevel"/>
    <w:tmpl w:val="90904766"/>
    <w:numStyleLink w:val="ImportierterStil50"/>
  </w:abstractNum>
  <w:abstractNum w:abstractNumId="30" w15:restartNumberingAfterBreak="0">
    <w:nsid w:val="14362079"/>
    <w:multiLevelType w:val="hybridMultilevel"/>
    <w:tmpl w:val="40E4E84A"/>
    <w:numStyleLink w:val="ImportierterStil93"/>
  </w:abstractNum>
  <w:abstractNum w:abstractNumId="31" w15:restartNumberingAfterBreak="0">
    <w:nsid w:val="162A7508"/>
    <w:multiLevelType w:val="hybridMultilevel"/>
    <w:tmpl w:val="D876AFE6"/>
    <w:numStyleLink w:val="ImportierterStil87"/>
  </w:abstractNum>
  <w:abstractNum w:abstractNumId="32" w15:restartNumberingAfterBreak="0">
    <w:nsid w:val="16B71411"/>
    <w:multiLevelType w:val="hybridMultilevel"/>
    <w:tmpl w:val="F168D1EE"/>
    <w:styleLink w:val="ImportierterStil38"/>
    <w:lvl w:ilvl="0" w:tplc="0D50079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DE8A035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BAC0FEB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8DE339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2082907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48B2459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F370BFA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788E7E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7518A93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7844EC6"/>
    <w:multiLevelType w:val="hybridMultilevel"/>
    <w:tmpl w:val="69520C6C"/>
    <w:styleLink w:val="ImportierterStil58"/>
    <w:lvl w:ilvl="0" w:tplc="E1F4E2C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4766A28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27624FB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4203A2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6D085C4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C7ACC92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56ADCE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FB8F82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73A046F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EF3309"/>
    <w:multiLevelType w:val="hybridMultilevel"/>
    <w:tmpl w:val="58925EFA"/>
    <w:numStyleLink w:val="ImportierterStil59"/>
  </w:abstractNum>
  <w:abstractNum w:abstractNumId="35" w15:restartNumberingAfterBreak="0">
    <w:nsid w:val="19197BD7"/>
    <w:multiLevelType w:val="hybridMultilevel"/>
    <w:tmpl w:val="F168D1EE"/>
    <w:numStyleLink w:val="ImportierterStil38"/>
  </w:abstractNum>
  <w:abstractNum w:abstractNumId="36" w15:restartNumberingAfterBreak="0">
    <w:nsid w:val="19895CCE"/>
    <w:multiLevelType w:val="hybridMultilevel"/>
    <w:tmpl w:val="70FCD512"/>
    <w:numStyleLink w:val="ImportierterStil92"/>
  </w:abstractNum>
  <w:abstractNum w:abstractNumId="37" w15:restartNumberingAfterBreak="0">
    <w:nsid w:val="1B5B3777"/>
    <w:multiLevelType w:val="hybridMultilevel"/>
    <w:tmpl w:val="FA54057E"/>
    <w:styleLink w:val="ImportierterStil23"/>
    <w:lvl w:ilvl="0" w:tplc="278ED2A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12A235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6C2F4B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B22BD5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6324D9E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4A2D1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644B40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173A4B1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2152BDD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B9F617D"/>
    <w:multiLevelType w:val="hybridMultilevel"/>
    <w:tmpl w:val="9F306EFA"/>
    <w:styleLink w:val="ImportierterStil47"/>
    <w:lvl w:ilvl="0" w:tplc="0102E1E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B2F6FDC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44E997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7116B7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7E16ADD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8C6A15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EC0C1F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932AD2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0FDE227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BB4015A"/>
    <w:multiLevelType w:val="hybridMultilevel"/>
    <w:tmpl w:val="07CC9EC4"/>
    <w:styleLink w:val="ImportierterStil18"/>
    <w:lvl w:ilvl="0" w:tplc="66E2664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C06B96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356B48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2DCCE9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7E86D9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A4ABCD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BB8EB30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C9BA789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92D0DFA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C290B11"/>
    <w:multiLevelType w:val="hybridMultilevel"/>
    <w:tmpl w:val="62723676"/>
    <w:numStyleLink w:val="ImportierterStil14"/>
  </w:abstractNum>
  <w:abstractNum w:abstractNumId="41" w15:restartNumberingAfterBreak="0">
    <w:nsid w:val="1C7A3E24"/>
    <w:multiLevelType w:val="hybridMultilevel"/>
    <w:tmpl w:val="4BEAA01C"/>
    <w:styleLink w:val="ImportierterStil91"/>
    <w:lvl w:ilvl="0" w:tplc="C1464128">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2570AB8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442335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6D0E384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6908E9E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2EE7ED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55CBA0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500906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83DADA1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D0E4784"/>
    <w:multiLevelType w:val="hybridMultilevel"/>
    <w:tmpl w:val="BB4CD566"/>
    <w:styleLink w:val="ImportierterStil17"/>
    <w:lvl w:ilvl="0" w:tplc="308A88C0">
      <w:start w:val="1"/>
      <w:numFmt w:val="bullet"/>
      <w:lvlText w:val="-"/>
      <w:lvlJc w:val="left"/>
      <w:pPr>
        <w:tabs>
          <w:tab w:val="left" w:pos="305"/>
        </w:tabs>
        <w:ind w:left="197"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8D522EFC">
      <w:start w:val="1"/>
      <w:numFmt w:val="bullet"/>
      <w:lvlText w:val="-"/>
      <w:lvlJc w:val="left"/>
      <w:pPr>
        <w:tabs>
          <w:tab w:val="left" w:pos="305"/>
        </w:tabs>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C364C6E">
      <w:start w:val="1"/>
      <w:numFmt w:val="bullet"/>
      <w:lvlText w:val="-"/>
      <w:lvlJc w:val="left"/>
      <w:pPr>
        <w:tabs>
          <w:tab w:val="left" w:pos="305"/>
        </w:tabs>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802CA9E2">
      <w:start w:val="1"/>
      <w:numFmt w:val="bullet"/>
      <w:lvlText w:val="-"/>
      <w:lvlJc w:val="left"/>
      <w:pPr>
        <w:tabs>
          <w:tab w:val="left" w:pos="305"/>
        </w:tabs>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C6FAEAF4">
      <w:start w:val="1"/>
      <w:numFmt w:val="bullet"/>
      <w:lvlText w:val="-"/>
      <w:lvlJc w:val="left"/>
      <w:pPr>
        <w:tabs>
          <w:tab w:val="left" w:pos="305"/>
        </w:tabs>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ADEF140">
      <w:start w:val="1"/>
      <w:numFmt w:val="bullet"/>
      <w:lvlText w:val="-"/>
      <w:lvlJc w:val="left"/>
      <w:pPr>
        <w:tabs>
          <w:tab w:val="left" w:pos="305"/>
        </w:tabs>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81ECC9E">
      <w:start w:val="1"/>
      <w:numFmt w:val="bullet"/>
      <w:lvlText w:val="-"/>
      <w:lvlJc w:val="left"/>
      <w:pPr>
        <w:tabs>
          <w:tab w:val="left" w:pos="305"/>
        </w:tabs>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720E1860">
      <w:start w:val="1"/>
      <w:numFmt w:val="bullet"/>
      <w:lvlText w:val="-"/>
      <w:lvlJc w:val="left"/>
      <w:pPr>
        <w:tabs>
          <w:tab w:val="left" w:pos="305"/>
        </w:tabs>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A14F286">
      <w:start w:val="1"/>
      <w:numFmt w:val="bullet"/>
      <w:lvlText w:val="-"/>
      <w:lvlJc w:val="left"/>
      <w:pPr>
        <w:tabs>
          <w:tab w:val="left" w:pos="305"/>
        </w:tabs>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D5447E0"/>
    <w:multiLevelType w:val="hybridMultilevel"/>
    <w:tmpl w:val="1BE6CA02"/>
    <w:styleLink w:val="ImportierterStil56"/>
    <w:lvl w:ilvl="0" w:tplc="6DAA9BB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03C631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1F8DC5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45090C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37CABD1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51C0C23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A822ADD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E5185BD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046B78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D5B50FE"/>
    <w:multiLevelType w:val="hybridMultilevel"/>
    <w:tmpl w:val="1BE6CA02"/>
    <w:numStyleLink w:val="ImportierterStil56"/>
  </w:abstractNum>
  <w:abstractNum w:abstractNumId="45" w15:restartNumberingAfterBreak="0">
    <w:nsid w:val="1DD82E93"/>
    <w:multiLevelType w:val="hybridMultilevel"/>
    <w:tmpl w:val="F16429D6"/>
    <w:styleLink w:val="ImportierterStil75"/>
    <w:lvl w:ilvl="0" w:tplc="5194F5B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25A2BA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D95C1A8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6BA214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CA9E8CA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1BAFCA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9C642C0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EF2645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831AE8B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E8A4BBB"/>
    <w:multiLevelType w:val="hybridMultilevel"/>
    <w:tmpl w:val="1FA6776A"/>
    <w:numStyleLink w:val="ImportierterStil43"/>
  </w:abstractNum>
  <w:abstractNum w:abstractNumId="47" w15:restartNumberingAfterBreak="0">
    <w:nsid w:val="1F5A7947"/>
    <w:multiLevelType w:val="hybridMultilevel"/>
    <w:tmpl w:val="69520C6C"/>
    <w:numStyleLink w:val="ImportierterStil58"/>
  </w:abstractNum>
  <w:abstractNum w:abstractNumId="48" w15:restartNumberingAfterBreak="0">
    <w:nsid w:val="1F84406A"/>
    <w:multiLevelType w:val="hybridMultilevel"/>
    <w:tmpl w:val="C89C97EA"/>
    <w:numStyleLink w:val="ImportierterStil71"/>
  </w:abstractNum>
  <w:abstractNum w:abstractNumId="49" w15:restartNumberingAfterBreak="0">
    <w:nsid w:val="1F9977F3"/>
    <w:multiLevelType w:val="hybridMultilevel"/>
    <w:tmpl w:val="0206E29C"/>
    <w:styleLink w:val="ImportierterStil45"/>
    <w:lvl w:ilvl="0" w:tplc="29EE006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1D4656E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2E4603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56ACD2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D70376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93CFE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97C1A1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10D41BA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310F1A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1EC23C8"/>
    <w:multiLevelType w:val="hybridMultilevel"/>
    <w:tmpl w:val="E5AA2A0C"/>
    <w:numStyleLink w:val="ImportierterStil49"/>
  </w:abstractNum>
  <w:abstractNum w:abstractNumId="51" w15:restartNumberingAfterBreak="0">
    <w:nsid w:val="22EF6BAE"/>
    <w:multiLevelType w:val="hybridMultilevel"/>
    <w:tmpl w:val="90FE0750"/>
    <w:numStyleLink w:val="ImportierterStil88"/>
  </w:abstractNum>
  <w:abstractNum w:abstractNumId="52" w15:restartNumberingAfterBreak="0">
    <w:nsid w:val="24197C0F"/>
    <w:multiLevelType w:val="hybridMultilevel"/>
    <w:tmpl w:val="2ACEA026"/>
    <w:styleLink w:val="ImportierterStil86"/>
    <w:lvl w:ilvl="0" w:tplc="3CE0AFC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96EB78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9AECDF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9AC05C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594396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EC241E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B143C5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EC0918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55506EF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4A04F98"/>
    <w:multiLevelType w:val="hybridMultilevel"/>
    <w:tmpl w:val="60C6F05A"/>
    <w:styleLink w:val="ImportierterStil76"/>
    <w:lvl w:ilvl="0" w:tplc="3FB809A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FCCE32E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4678F36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B6A4495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EA845CB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10869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E0E2E4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B51A2AF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3F46DD4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4B6215E"/>
    <w:multiLevelType w:val="hybridMultilevel"/>
    <w:tmpl w:val="61CE8374"/>
    <w:numStyleLink w:val="ImportierterStil37"/>
  </w:abstractNum>
  <w:abstractNum w:abstractNumId="55" w15:restartNumberingAfterBreak="0">
    <w:nsid w:val="26831C89"/>
    <w:multiLevelType w:val="hybridMultilevel"/>
    <w:tmpl w:val="BBA43784"/>
    <w:styleLink w:val="ImportierterStil40"/>
    <w:lvl w:ilvl="0" w:tplc="4A921F2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729E8A3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FD2C97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8E34CD5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C984437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0C6D7E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A1FCB56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9B6489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1A899E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78D041A"/>
    <w:multiLevelType w:val="hybridMultilevel"/>
    <w:tmpl w:val="94EEFA52"/>
    <w:numStyleLink w:val="ImportierterStil1"/>
  </w:abstractNum>
  <w:abstractNum w:abstractNumId="57" w15:restartNumberingAfterBreak="0">
    <w:nsid w:val="28D53B5A"/>
    <w:multiLevelType w:val="hybridMultilevel"/>
    <w:tmpl w:val="78B07192"/>
    <w:styleLink w:val="ImportierterStil22"/>
    <w:lvl w:ilvl="0" w:tplc="4794639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992E000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0DE1CE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5088F4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2176F11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772658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0E2170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B52C09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B3AC52C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961240D"/>
    <w:multiLevelType w:val="hybridMultilevel"/>
    <w:tmpl w:val="90904766"/>
    <w:styleLink w:val="ImportierterStil50"/>
    <w:lvl w:ilvl="0" w:tplc="8C702E78">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FBBA936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80B8981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FFEB91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A7888A3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DD4B59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20A950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166991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36FA8B9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9A564A5"/>
    <w:multiLevelType w:val="hybridMultilevel"/>
    <w:tmpl w:val="917854FA"/>
    <w:styleLink w:val="ImportierterStil63"/>
    <w:lvl w:ilvl="0" w:tplc="61F2126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614610E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8440F3C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C53AB45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7B70E88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0C440D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0644AB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ACAB58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16EA86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A355E79"/>
    <w:multiLevelType w:val="hybridMultilevel"/>
    <w:tmpl w:val="616E44B6"/>
    <w:numStyleLink w:val="ImportierterStil27"/>
  </w:abstractNum>
  <w:abstractNum w:abstractNumId="61" w15:restartNumberingAfterBreak="0">
    <w:nsid w:val="2A430A05"/>
    <w:multiLevelType w:val="hybridMultilevel"/>
    <w:tmpl w:val="1BAC1A4A"/>
    <w:styleLink w:val="ImportierterStil42"/>
    <w:lvl w:ilvl="0" w:tplc="DB444FE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B89007F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8CC503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5B7E5A3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CF22C00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62622E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792800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180623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2E60A6A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AD56C9B"/>
    <w:multiLevelType w:val="hybridMultilevel"/>
    <w:tmpl w:val="6570179E"/>
    <w:numStyleLink w:val="ImportierterStil51"/>
  </w:abstractNum>
  <w:abstractNum w:abstractNumId="63" w15:restartNumberingAfterBreak="0">
    <w:nsid w:val="2B9C3EB1"/>
    <w:multiLevelType w:val="hybridMultilevel"/>
    <w:tmpl w:val="7EFE68BA"/>
    <w:numStyleLink w:val="ImportierterStil15"/>
  </w:abstractNum>
  <w:abstractNum w:abstractNumId="64" w15:restartNumberingAfterBreak="0">
    <w:nsid w:val="2BD24581"/>
    <w:multiLevelType w:val="hybridMultilevel"/>
    <w:tmpl w:val="6D6C34C2"/>
    <w:styleLink w:val="ImportierterStil96"/>
    <w:lvl w:ilvl="0" w:tplc="6E4004B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D8CC1F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07C767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228AE5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24AAEA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9529BC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310D1F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0CCFD8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BAAE425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BF74AFA"/>
    <w:multiLevelType w:val="hybridMultilevel"/>
    <w:tmpl w:val="1BAC1A4A"/>
    <w:numStyleLink w:val="ImportierterStil42"/>
  </w:abstractNum>
  <w:abstractNum w:abstractNumId="66" w15:restartNumberingAfterBreak="0">
    <w:nsid w:val="2C4C1773"/>
    <w:multiLevelType w:val="hybridMultilevel"/>
    <w:tmpl w:val="BC440222"/>
    <w:styleLink w:val="ImportierterStil48"/>
    <w:lvl w:ilvl="0" w:tplc="18E8C48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15F6EE5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648D4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C6AA203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70030D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6B6A01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E7A709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1B2FFA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DD6892C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C881678"/>
    <w:multiLevelType w:val="hybridMultilevel"/>
    <w:tmpl w:val="EA24F7F4"/>
    <w:numStyleLink w:val="ImportierterStil39"/>
  </w:abstractNum>
  <w:abstractNum w:abstractNumId="68" w15:restartNumberingAfterBreak="0">
    <w:nsid w:val="2CD4032D"/>
    <w:multiLevelType w:val="hybridMultilevel"/>
    <w:tmpl w:val="1D28CBF0"/>
    <w:numStyleLink w:val="ImportierterStil95"/>
  </w:abstractNum>
  <w:abstractNum w:abstractNumId="69" w15:restartNumberingAfterBreak="0">
    <w:nsid w:val="2D653F16"/>
    <w:multiLevelType w:val="hybridMultilevel"/>
    <w:tmpl w:val="F8380B1A"/>
    <w:styleLink w:val="ImportierterStil12"/>
    <w:lvl w:ilvl="0" w:tplc="43B4BD8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401243A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A10D2E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59ACC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B5C8301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226215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C2A89C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AA8E7C0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27DCAF7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DCC39D2"/>
    <w:multiLevelType w:val="hybridMultilevel"/>
    <w:tmpl w:val="ED709D20"/>
    <w:styleLink w:val="ImportierterStil77"/>
    <w:lvl w:ilvl="0" w:tplc="5722162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938085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5664BA7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15A04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59080AA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610EED9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884C2EE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418A20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3410AD1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E9A05C4"/>
    <w:multiLevelType w:val="hybridMultilevel"/>
    <w:tmpl w:val="B7E0B496"/>
    <w:styleLink w:val="ImportierterStil53"/>
    <w:lvl w:ilvl="0" w:tplc="5D143F2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9D8EF3B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8B7ED83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C108A9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8C2015C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65B404C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BA40B1F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D8222C4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893434D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F7E394D"/>
    <w:multiLevelType w:val="hybridMultilevel"/>
    <w:tmpl w:val="865013C4"/>
    <w:numStyleLink w:val="ImportierterStil60"/>
  </w:abstractNum>
  <w:abstractNum w:abstractNumId="73" w15:restartNumberingAfterBreak="0">
    <w:nsid w:val="2F951984"/>
    <w:multiLevelType w:val="hybridMultilevel"/>
    <w:tmpl w:val="AB9A9D08"/>
    <w:numStyleLink w:val="ImportierterStil52"/>
  </w:abstractNum>
  <w:abstractNum w:abstractNumId="74" w15:restartNumberingAfterBreak="0">
    <w:nsid w:val="2FAE5DC0"/>
    <w:multiLevelType w:val="hybridMultilevel"/>
    <w:tmpl w:val="3FB457C6"/>
    <w:numStyleLink w:val="ImportierterStil69"/>
  </w:abstractNum>
  <w:abstractNum w:abstractNumId="75" w15:restartNumberingAfterBreak="0">
    <w:nsid w:val="2FD1107C"/>
    <w:multiLevelType w:val="hybridMultilevel"/>
    <w:tmpl w:val="9FFC342E"/>
    <w:numStyleLink w:val="ImportierterStil24"/>
  </w:abstractNum>
  <w:abstractNum w:abstractNumId="76" w15:restartNumberingAfterBreak="0">
    <w:nsid w:val="30C526DF"/>
    <w:multiLevelType w:val="hybridMultilevel"/>
    <w:tmpl w:val="568A7922"/>
    <w:numStyleLink w:val="ImportierterStil13"/>
  </w:abstractNum>
  <w:abstractNum w:abstractNumId="77" w15:restartNumberingAfterBreak="0">
    <w:nsid w:val="30CF2012"/>
    <w:multiLevelType w:val="hybridMultilevel"/>
    <w:tmpl w:val="F16429D6"/>
    <w:numStyleLink w:val="ImportierterStil75"/>
  </w:abstractNum>
  <w:abstractNum w:abstractNumId="78" w15:restartNumberingAfterBreak="0">
    <w:nsid w:val="32273112"/>
    <w:multiLevelType w:val="hybridMultilevel"/>
    <w:tmpl w:val="4E1E35F8"/>
    <w:numStyleLink w:val="ImportierterStil73"/>
  </w:abstractNum>
  <w:abstractNum w:abstractNumId="79" w15:restartNumberingAfterBreak="0">
    <w:nsid w:val="324F4759"/>
    <w:multiLevelType w:val="hybridMultilevel"/>
    <w:tmpl w:val="DD5EF65E"/>
    <w:styleLink w:val="ImportierterStil44"/>
    <w:lvl w:ilvl="0" w:tplc="035ADDD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5ACD29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5B2C1A0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44AD98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EB0B6D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A26202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45C68D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8EE5CF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3BB0584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3CD0BDA"/>
    <w:multiLevelType w:val="hybridMultilevel"/>
    <w:tmpl w:val="F842BC0C"/>
    <w:numStyleLink w:val="ImportierterStil16"/>
  </w:abstractNum>
  <w:abstractNum w:abstractNumId="81" w15:restartNumberingAfterBreak="0">
    <w:nsid w:val="3448724C"/>
    <w:multiLevelType w:val="hybridMultilevel"/>
    <w:tmpl w:val="2472728E"/>
    <w:styleLink w:val="ImportierterStil62"/>
    <w:lvl w:ilvl="0" w:tplc="0BB20C2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B7ACC3C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1728D0A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E2A9B4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F220373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908867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7F46C1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A7ECAAB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CFB022F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4BA0D16"/>
    <w:multiLevelType w:val="hybridMultilevel"/>
    <w:tmpl w:val="0206E29C"/>
    <w:numStyleLink w:val="ImportierterStil45"/>
  </w:abstractNum>
  <w:abstractNum w:abstractNumId="83" w15:restartNumberingAfterBreak="0">
    <w:nsid w:val="355823CC"/>
    <w:multiLevelType w:val="hybridMultilevel"/>
    <w:tmpl w:val="4176D640"/>
    <w:numStyleLink w:val="ImportierterStil4"/>
  </w:abstractNum>
  <w:abstractNum w:abstractNumId="84" w15:restartNumberingAfterBreak="0">
    <w:nsid w:val="355D6819"/>
    <w:multiLevelType w:val="hybridMultilevel"/>
    <w:tmpl w:val="A3743A4A"/>
    <w:styleLink w:val="ImportierterStil36"/>
    <w:lvl w:ilvl="0" w:tplc="9C92076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B82AC78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5624E0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B6E158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836CC3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322230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854E99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E827A9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9F2A75B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75C0508"/>
    <w:multiLevelType w:val="hybridMultilevel"/>
    <w:tmpl w:val="7EFE68BA"/>
    <w:styleLink w:val="ImportierterStil15"/>
    <w:lvl w:ilvl="0" w:tplc="338AB36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5BF64C2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2A8AF2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6F03AA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9A0561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682E1EA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A4058E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B3A66A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9BF0C21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81C3A50"/>
    <w:multiLevelType w:val="hybridMultilevel"/>
    <w:tmpl w:val="90FE0750"/>
    <w:styleLink w:val="ImportierterStil88"/>
    <w:lvl w:ilvl="0" w:tplc="D3B0C47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74FAF87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BDCCB5F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E2691C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35AE1C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0D26C27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524914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2180A5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E1A2C74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83C0DD2"/>
    <w:multiLevelType w:val="hybridMultilevel"/>
    <w:tmpl w:val="FA54057E"/>
    <w:numStyleLink w:val="ImportierterStil23"/>
  </w:abstractNum>
  <w:abstractNum w:abstractNumId="88" w15:restartNumberingAfterBreak="0">
    <w:nsid w:val="389C6612"/>
    <w:multiLevelType w:val="hybridMultilevel"/>
    <w:tmpl w:val="390A9FC8"/>
    <w:styleLink w:val="ImportierterStil46"/>
    <w:lvl w:ilvl="0" w:tplc="68B0B88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92FE931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43B0174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968D9C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2ED02E3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4580CF4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9A0643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798470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05063B4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8ED2E1E"/>
    <w:multiLevelType w:val="hybridMultilevel"/>
    <w:tmpl w:val="917854FA"/>
    <w:numStyleLink w:val="ImportierterStil63"/>
  </w:abstractNum>
  <w:abstractNum w:abstractNumId="90" w15:restartNumberingAfterBreak="0">
    <w:nsid w:val="3D6D3AF4"/>
    <w:multiLevelType w:val="hybridMultilevel"/>
    <w:tmpl w:val="285E13F8"/>
    <w:numStyleLink w:val="ImportierterStil2"/>
  </w:abstractNum>
  <w:abstractNum w:abstractNumId="91" w15:restartNumberingAfterBreak="0">
    <w:nsid w:val="3E1B5189"/>
    <w:multiLevelType w:val="hybridMultilevel"/>
    <w:tmpl w:val="568A7922"/>
    <w:styleLink w:val="ImportierterStil13"/>
    <w:lvl w:ilvl="0" w:tplc="AA2A8AC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9E22E95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8104DA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FA4C10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7B81B3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454BB8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BC006F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E70EC8E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FD241B8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E364BB7"/>
    <w:multiLevelType w:val="hybridMultilevel"/>
    <w:tmpl w:val="FD30BAF6"/>
    <w:styleLink w:val="ImportierterStil74"/>
    <w:lvl w:ilvl="0" w:tplc="20E8B38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C3A2AD5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7FE0336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CD1067E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B770BE5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AACAC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B68A67F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ACAEB7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8DCC6D4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F3D38D5"/>
    <w:multiLevelType w:val="hybridMultilevel"/>
    <w:tmpl w:val="622CBAE4"/>
    <w:numStyleLink w:val="ImportierterStil89"/>
  </w:abstractNum>
  <w:abstractNum w:abstractNumId="94" w15:restartNumberingAfterBreak="0">
    <w:nsid w:val="438743E7"/>
    <w:multiLevelType w:val="hybridMultilevel"/>
    <w:tmpl w:val="842E7D5A"/>
    <w:styleLink w:val="ImportierterStil61"/>
    <w:lvl w:ilvl="0" w:tplc="68EA5D6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CF7A07F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A26A35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CBAE662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2C264C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4AE83F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E62258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7EF0366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CC0801F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C358E0"/>
    <w:multiLevelType w:val="hybridMultilevel"/>
    <w:tmpl w:val="A3743A4A"/>
    <w:numStyleLink w:val="ImportierterStil36"/>
  </w:abstractNum>
  <w:abstractNum w:abstractNumId="96" w15:restartNumberingAfterBreak="0">
    <w:nsid w:val="48152059"/>
    <w:multiLevelType w:val="hybridMultilevel"/>
    <w:tmpl w:val="37E6BA28"/>
    <w:styleLink w:val="ImportierterStil10"/>
    <w:lvl w:ilvl="0" w:tplc="2896466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BEF8DE7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D9F2CA2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09ADC7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3DB471E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1E4C40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AEA0AFB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DFA42A5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769A757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830143A"/>
    <w:multiLevelType w:val="hybridMultilevel"/>
    <w:tmpl w:val="298AEE46"/>
    <w:numStyleLink w:val="ImportierterStil84"/>
  </w:abstractNum>
  <w:abstractNum w:abstractNumId="98" w15:restartNumberingAfterBreak="0">
    <w:nsid w:val="489A70FC"/>
    <w:multiLevelType w:val="hybridMultilevel"/>
    <w:tmpl w:val="99EC9CB0"/>
    <w:styleLink w:val="ImportierterStil35"/>
    <w:lvl w:ilvl="0" w:tplc="8482E53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DB6192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0E212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CAE0A81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C7D604C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A26A82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FB00F31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FA84602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061A92E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A090AE3"/>
    <w:multiLevelType w:val="hybridMultilevel"/>
    <w:tmpl w:val="60C6F05A"/>
    <w:numStyleLink w:val="ImportierterStil76"/>
  </w:abstractNum>
  <w:abstractNum w:abstractNumId="100" w15:restartNumberingAfterBreak="0">
    <w:nsid w:val="4A155518"/>
    <w:multiLevelType w:val="hybridMultilevel"/>
    <w:tmpl w:val="4AD06D38"/>
    <w:numStyleLink w:val="ImportierterStil94"/>
  </w:abstractNum>
  <w:abstractNum w:abstractNumId="101" w15:restartNumberingAfterBreak="0">
    <w:nsid w:val="4E054FEA"/>
    <w:multiLevelType w:val="hybridMultilevel"/>
    <w:tmpl w:val="6D6C34C2"/>
    <w:numStyleLink w:val="ImportierterStil96"/>
  </w:abstractNum>
  <w:abstractNum w:abstractNumId="102" w15:restartNumberingAfterBreak="0">
    <w:nsid w:val="4E236A7E"/>
    <w:multiLevelType w:val="hybridMultilevel"/>
    <w:tmpl w:val="4176D640"/>
    <w:styleLink w:val="ImportierterStil4"/>
    <w:lvl w:ilvl="0" w:tplc="178CC91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275EA3A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DC10ED5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AEC535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A616068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4262325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BAE250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10109FA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D598ACD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E9E4FE8"/>
    <w:multiLevelType w:val="hybridMultilevel"/>
    <w:tmpl w:val="754A3B08"/>
    <w:numStyleLink w:val="ImportierterStil82"/>
  </w:abstractNum>
  <w:abstractNum w:abstractNumId="104" w15:restartNumberingAfterBreak="0">
    <w:nsid w:val="4FD90AC1"/>
    <w:multiLevelType w:val="hybridMultilevel"/>
    <w:tmpl w:val="55BA1152"/>
    <w:numStyleLink w:val="ImportierterStil19"/>
  </w:abstractNum>
  <w:abstractNum w:abstractNumId="105" w15:restartNumberingAfterBreak="0">
    <w:nsid w:val="50546E24"/>
    <w:multiLevelType w:val="hybridMultilevel"/>
    <w:tmpl w:val="3FB457C6"/>
    <w:styleLink w:val="ImportierterStil69"/>
    <w:lvl w:ilvl="0" w:tplc="BC3CD19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BB212B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DF28B9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476593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E564E8C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452797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2AE5EA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1DE897E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74227D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0C71DE5"/>
    <w:multiLevelType w:val="hybridMultilevel"/>
    <w:tmpl w:val="37A4F72A"/>
    <w:styleLink w:val="ImportierterStil54"/>
    <w:lvl w:ilvl="0" w:tplc="BCA6DCC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277C0FE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7C8BC4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912199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6526D51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CB44BA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A7282DC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40AAC9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AFB098B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0C9782D"/>
    <w:multiLevelType w:val="hybridMultilevel"/>
    <w:tmpl w:val="58925EFA"/>
    <w:styleLink w:val="ImportierterStil59"/>
    <w:lvl w:ilvl="0" w:tplc="247AABE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F2FA0C4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62EF6E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C86510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A55E904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99C676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95C8B03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C5CD5F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D0F4A13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1933B5D"/>
    <w:multiLevelType w:val="hybridMultilevel"/>
    <w:tmpl w:val="2472728E"/>
    <w:numStyleLink w:val="ImportierterStil62"/>
  </w:abstractNum>
  <w:abstractNum w:abstractNumId="109" w15:restartNumberingAfterBreak="0">
    <w:nsid w:val="52166B7E"/>
    <w:multiLevelType w:val="hybridMultilevel"/>
    <w:tmpl w:val="298AEE46"/>
    <w:styleLink w:val="ImportierterStil84"/>
    <w:lvl w:ilvl="0" w:tplc="90BE667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C8F87FC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1D89CA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9BA06D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004DAC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2D6B0C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2CECA39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BDE4D8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AB34542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3290760"/>
    <w:multiLevelType w:val="hybridMultilevel"/>
    <w:tmpl w:val="47E46068"/>
    <w:styleLink w:val="ImportierterStil11"/>
    <w:lvl w:ilvl="0" w:tplc="ECE8475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1F44B6E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9AAE8D8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FAE773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3C76E88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3AE475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C963AC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EE9EDD0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3488FD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53C15CE"/>
    <w:multiLevelType w:val="hybridMultilevel"/>
    <w:tmpl w:val="07CC9EC4"/>
    <w:numStyleLink w:val="ImportierterStil18"/>
  </w:abstractNum>
  <w:abstractNum w:abstractNumId="112" w15:restartNumberingAfterBreak="0">
    <w:nsid w:val="57AB74CE"/>
    <w:multiLevelType w:val="hybridMultilevel"/>
    <w:tmpl w:val="99EC9CB0"/>
    <w:numStyleLink w:val="ImportierterStil35"/>
  </w:abstractNum>
  <w:abstractNum w:abstractNumId="113" w15:restartNumberingAfterBreak="0">
    <w:nsid w:val="5AF07B17"/>
    <w:multiLevelType w:val="hybridMultilevel"/>
    <w:tmpl w:val="D3E475E6"/>
    <w:numStyleLink w:val="ImportierterStil21"/>
  </w:abstractNum>
  <w:abstractNum w:abstractNumId="114" w15:restartNumberingAfterBreak="0">
    <w:nsid w:val="5C8076F9"/>
    <w:multiLevelType w:val="hybridMultilevel"/>
    <w:tmpl w:val="EA24F7F4"/>
    <w:styleLink w:val="ImportierterStil39"/>
    <w:lvl w:ilvl="0" w:tplc="ECE0127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A198CC2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F8281E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6A6312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61EE1A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3A38F27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6DCEB2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0A245B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DD6166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D1D69A3"/>
    <w:multiLevelType w:val="hybridMultilevel"/>
    <w:tmpl w:val="E5AA2A0C"/>
    <w:styleLink w:val="ImportierterStil49"/>
    <w:lvl w:ilvl="0" w:tplc="55040FD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74AE999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7BE593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29497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4A8D28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20069F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8EC836C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5320672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0B32D1D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D2C2028"/>
    <w:multiLevelType w:val="hybridMultilevel"/>
    <w:tmpl w:val="C89C97EA"/>
    <w:styleLink w:val="ImportierterStil71"/>
    <w:lvl w:ilvl="0" w:tplc="5D50564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ADE473C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1D66525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634426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EDEAE7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0FE379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4BE2A0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B2C99C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8F16D36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DE26743"/>
    <w:multiLevelType w:val="hybridMultilevel"/>
    <w:tmpl w:val="62723676"/>
    <w:styleLink w:val="ImportierterStil14"/>
    <w:lvl w:ilvl="0" w:tplc="C070FD8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D94A844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2F0E6A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BC1E64C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A9C4DB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8F6E4D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60F27AA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AD6AAD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C8A04D3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F3B1F61"/>
    <w:multiLevelType w:val="hybridMultilevel"/>
    <w:tmpl w:val="B7E0B496"/>
    <w:numStyleLink w:val="ImportierterStil53"/>
  </w:abstractNum>
  <w:abstractNum w:abstractNumId="119" w15:restartNumberingAfterBreak="0">
    <w:nsid w:val="5F4D6434"/>
    <w:multiLevelType w:val="hybridMultilevel"/>
    <w:tmpl w:val="4AFC1A10"/>
    <w:numStyleLink w:val="ImportierterStil72"/>
  </w:abstractNum>
  <w:abstractNum w:abstractNumId="120" w15:restartNumberingAfterBreak="0">
    <w:nsid w:val="5F592F0C"/>
    <w:multiLevelType w:val="hybridMultilevel"/>
    <w:tmpl w:val="285E13F8"/>
    <w:styleLink w:val="ImportierterStil2"/>
    <w:lvl w:ilvl="0" w:tplc="7256AD8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7E2867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81426D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DF42AD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A520348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7832AC7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15DCF52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8058572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B2F0355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1DC7D01"/>
    <w:multiLevelType w:val="hybridMultilevel"/>
    <w:tmpl w:val="A2A29496"/>
    <w:styleLink w:val="ImportierterStil3"/>
    <w:lvl w:ilvl="0" w:tplc="BAB440B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B8E84AE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2ABA657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796259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5AFE52C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16FAE11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81AC024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C4F0A6A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A3E078B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2B7487E"/>
    <w:multiLevelType w:val="hybridMultilevel"/>
    <w:tmpl w:val="E0803954"/>
    <w:numStyleLink w:val="ImportierterStil79"/>
  </w:abstractNum>
  <w:abstractNum w:abstractNumId="123" w15:restartNumberingAfterBreak="0">
    <w:nsid w:val="631971A2"/>
    <w:multiLevelType w:val="hybridMultilevel"/>
    <w:tmpl w:val="39D2B102"/>
    <w:styleLink w:val="ImportierterStil90"/>
    <w:lvl w:ilvl="0" w:tplc="40847C88">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CFB01C3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88C5C3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5C25AB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2DE4E01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B8C052F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B587EA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B66880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D04A2DC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5082C64"/>
    <w:multiLevelType w:val="hybridMultilevel"/>
    <w:tmpl w:val="616E44B6"/>
    <w:styleLink w:val="ImportierterStil27"/>
    <w:lvl w:ilvl="0" w:tplc="539CD902">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A3E06E4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088343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A663C9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3EA3F4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6BE34F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AF69D1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1E0A7A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1A0108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5291FAD"/>
    <w:multiLevelType w:val="hybridMultilevel"/>
    <w:tmpl w:val="F8380B1A"/>
    <w:numStyleLink w:val="ImportierterStil12"/>
  </w:abstractNum>
  <w:abstractNum w:abstractNumId="126" w15:restartNumberingAfterBreak="0">
    <w:nsid w:val="65DB5839"/>
    <w:multiLevelType w:val="hybridMultilevel"/>
    <w:tmpl w:val="390A9FC8"/>
    <w:numStyleLink w:val="ImportierterStil46"/>
  </w:abstractNum>
  <w:abstractNum w:abstractNumId="127" w15:restartNumberingAfterBreak="0">
    <w:nsid w:val="65FB14D1"/>
    <w:multiLevelType w:val="hybridMultilevel"/>
    <w:tmpl w:val="6F1E5F38"/>
    <w:styleLink w:val="ImportierterStil25"/>
    <w:lvl w:ilvl="0" w:tplc="54F6D8D8">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73B462F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844901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84200C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A48082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4620B7E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833883A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F1C6A3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078A7B4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62734CE"/>
    <w:multiLevelType w:val="hybridMultilevel"/>
    <w:tmpl w:val="1A7C45D4"/>
    <w:styleLink w:val="ImportierterStil28"/>
    <w:lvl w:ilvl="0" w:tplc="2CD2044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6D76BEF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A540EF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BD097B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A42473C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F60A68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A6D83F5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E8CBB0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7290776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6325D0C"/>
    <w:multiLevelType w:val="hybridMultilevel"/>
    <w:tmpl w:val="E06AF92E"/>
    <w:styleLink w:val="ImportierterStil57"/>
    <w:lvl w:ilvl="0" w:tplc="17381AD8">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1F322E7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418DAB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766828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1506D53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3B642D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638FA1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E0C0E63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61CDEE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6341470"/>
    <w:multiLevelType w:val="hybridMultilevel"/>
    <w:tmpl w:val="61CE8374"/>
    <w:styleLink w:val="ImportierterStil37"/>
    <w:lvl w:ilvl="0" w:tplc="77440C0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C3D0AED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103E977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6A40979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9D80D98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CBBEE7D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F58118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8D413E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EBFE0CC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6EC4473"/>
    <w:multiLevelType w:val="hybridMultilevel"/>
    <w:tmpl w:val="622CBAE4"/>
    <w:styleLink w:val="ImportierterStil89"/>
    <w:lvl w:ilvl="0" w:tplc="77686B4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E7FC63F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1244203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610696F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EB7A27E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4E4B63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9C1205C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0400C01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DA00C43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6EE16AA"/>
    <w:multiLevelType w:val="hybridMultilevel"/>
    <w:tmpl w:val="37E6BA28"/>
    <w:numStyleLink w:val="ImportierterStil10"/>
  </w:abstractNum>
  <w:abstractNum w:abstractNumId="133" w15:restartNumberingAfterBreak="0">
    <w:nsid w:val="68D57D0D"/>
    <w:multiLevelType w:val="hybridMultilevel"/>
    <w:tmpl w:val="4BEAA01C"/>
    <w:numStyleLink w:val="ImportierterStil91"/>
  </w:abstractNum>
  <w:abstractNum w:abstractNumId="134" w15:restartNumberingAfterBreak="0">
    <w:nsid w:val="68E44B29"/>
    <w:multiLevelType w:val="hybridMultilevel"/>
    <w:tmpl w:val="55BA1152"/>
    <w:styleLink w:val="ImportierterStil19"/>
    <w:lvl w:ilvl="0" w:tplc="F1C6E75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42288E3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749016E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150E340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B818ED5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E67CA41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06EA850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D5E4377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378C5D6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B0209FA"/>
    <w:multiLevelType w:val="hybridMultilevel"/>
    <w:tmpl w:val="E77AEEB2"/>
    <w:numStyleLink w:val="ImportierterStil70"/>
  </w:abstractNum>
  <w:abstractNum w:abstractNumId="136" w15:restartNumberingAfterBreak="0">
    <w:nsid w:val="6B9A2EB9"/>
    <w:multiLevelType w:val="hybridMultilevel"/>
    <w:tmpl w:val="7152E416"/>
    <w:styleLink w:val="ImportierterStil97"/>
    <w:lvl w:ilvl="0" w:tplc="A6DE1C2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0DE2F36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3BD4825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04ED4D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DACAE6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21983BD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C36699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0904F6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2402B22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C7879CB"/>
    <w:multiLevelType w:val="hybridMultilevel"/>
    <w:tmpl w:val="BBA43784"/>
    <w:numStyleLink w:val="ImportierterStil40"/>
  </w:abstractNum>
  <w:abstractNum w:abstractNumId="138" w15:restartNumberingAfterBreak="0">
    <w:nsid w:val="6E016136"/>
    <w:multiLevelType w:val="hybridMultilevel"/>
    <w:tmpl w:val="1FA6776A"/>
    <w:styleLink w:val="ImportierterStil43"/>
    <w:lvl w:ilvl="0" w:tplc="A3B86A6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5678C86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FA007E8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0244E1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223800D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B64AFB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49C3CF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6A81EE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20969FE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E852DE7"/>
    <w:multiLevelType w:val="hybridMultilevel"/>
    <w:tmpl w:val="5680DC9A"/>
    <w:numStyleLink w:val="ImportierterStil83"/>
  </w:abstractNum>
  <w:abstractNum w:abstractNumId="140" w15:restartNumberingAfterBreak="0">
    <w:nsid w:val="6EF32BB6"/>
    <w:multiLevelType w:val="hybridMultilevel"/>
    <w:tmpl w:val="4E1E35F8"/>
    <w:styleLink w:val="ImportierterStil73"/>
    <w:lvl w:ilvl="0" w:tplc="D20CA5C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3BF8E56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008821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9A30A68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84BA4AA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0442C66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2AC06F8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47C31F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C4C06E1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20F7AB0"/>
    <w:multiLevelType w:val="hybridMultilevel"/>
    <w:tmpl w:val="E77AEEB2"/>
    <w:styleLink w:val="ImportierterStil70"/>
    <w:lvl w:ilvl="0" w:tplc="DE5C0D6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8C0C36C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4A90E8F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7848EDF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37A1C8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0A10530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3AEB1D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1FE4E18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94A0290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4B75895"/>
    <w:multiLevelType w:val="hybridMultilevel"/>
    <w:tmpl w:val="1D28CBF0"/>
    <w:styleLink w:val="ImportierterStil95"/>
    <w:lvl w:ilvl="0" w:tplc="6B0AD51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D2384AE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C0064BF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2F4039F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4C5E29C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FCAF18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4C441D4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168EA4D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65C6C8D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5227379"/>
    <w:multiLevelType w:val="hybridMultilevel"/>
    <w:tmpl w:val="8FC6060A"/>
    <w:styleLink w:val="Strich"/>
    <w:lvl w:ilvl="0" w:tplc="01A8FB48">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67445D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08065C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73EEDA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A6EFBA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D62E40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98ED8E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D2E297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524814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44" w15:restartNumberingAfterBreak="0">
    <w:nsid w:val="76266D92"/>
    <w:multiLevelType w:val="hybridMultilevel"/>
    <w:tmpl w:val="AB9A9D08"/>
    <w:styleLink w:val="ImportierterStil52"/>
    <w:lvl w:ilvl="0" w:tplc="D9F8BB8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5182491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520002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7178680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861674B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F15A9EB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63C85C9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2078136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2D43A6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6C415A4"/>
    <w:multiLevelType w:val="hybridMultilevel"/>
    <w:tmpl w:val="6F1E5F38"/>
    <w:numStyleLink w:val="ImportierterStil25"/>
  </w:abstractNum>
  <w:abstractNum w:abstractNumId="146" w15:restartNumberingAfterBreak="0">
    <w:nsid w:val="78A46D41"/>
    <w:multiLevelType w:val="hybridMultilevel"/>
    <w:tmpl w:val="DD5EF65E"/>
    <w:numStyleLink w:val="ImportierterStil44"/>
  </w:abstractNum>
  <w:abstractNum w:abstractNumId="147" w15:restartNumberingAfterBreak="0">
    <w:nsid w:val="795324E3"/>
    <w:multiLevelType w:val="hybridMultilevel"/>
    <w:tmpl w:val="43F6B31A"/>
    <w:numStyleLink w:val="ImportierterStil55"/>
  </w:abstractNum>
  <w:abstractNum w:abstractNumId="148" w15:restartNumberingAfterBreak="0">
    <w:nsid w:val="7A9E46AB"/>
    <w:multiLevelType w:val="hybridMultilevel"/>
    <w:tmpl w:val="FD30BAF6"/>
    <w:numStyleLink w:val="ImportierterStil74"/>
  </w:abstractNum>
  <w:abstractNum w:abstractNumId="149" w15:restartNumberingAfterBreak="0">
    <w:nsid w:val="7AC8187B"/>
    <w:multiLevelType w:val="hybridMultilevel"/>
    <w:tmpl w:val="7152E416"/>
    <w:numStyleLink w:val="ImportierterStil97"/>
  </w:abstractNum>
  <w:abstractNum w:abstractNumId="150" w15:restartNumberingAfterBreak="0">
    <w:nsid w:val="7B333167"/>
    <w:multiLevelType w:val="hybridMultilevel"/>
    <w:tmpl w:val="E0803954"/>
    <w:styleLink w:val="ImportierterStil79"/>
    <w:lvl w:ilvl="0" w:tplc="BCE4115A">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F13A061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80E8AB1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A350B0F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86D8775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D7CC327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23BE841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7DFA588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2A419C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B820385"/>
    <w:multiLevelType w:val="hybridMultilevel"/>
    <w:tmpl w:val="754A3B08"/>
    <w:styleLink w:val="ImportierterStil82"/>
    <w:lvl w:ilvl="0" w:tplc="1C3A4D84">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4FFCE68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38E157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6E8223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2B8888E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E350318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81A62D2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3C108F7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B888F26E">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7C910912"/>
    <w:multiLevelType w:val="hybridMultilevel"/>
    <w:tmpl w:val="4AD06D38"/>
    <w:styleLink w:val="ImportierterStil94"/>
    <w:lvl w:ilvl="0" w:tplc="84A6715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36D6023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0680A01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9CE06C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CBF03DA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434FA9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7B6A22B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68AB27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E3748B7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CB80571"/>
    <w:multiLevelType w:val="hybridMultilevel"/>
    <w:tmpl w:val="EEF026AE"/>
    <w:styleLink w:val="ImportierterStil98"/>
    <w:lvl w:ilvl="0" w:tplc="3C12E460">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CB68139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6560AB3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C94FBA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B1E056D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EDAA5BB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622AFD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6A94225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4A8A21C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D283327"/>
    <w:multiLevelType w:val="hybridMultilevel"/>
    <w:tmpl w:val="5680DC9A"/>
    <w:styleLink w:val="ImportierterStil83"/>
    <w:lvl w:ilvl="0" w:tplc="8B92E4BE">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0"/>
        <w:highlight w:val="none"/>
        <w:vertAlign w:val="baseline"/>
      </w:rPr>
    </w:lvl>
    <w:lvl w:ilvl="1" w:tplc="FFB8D14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AFB89D6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3F947E5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A1BE6A0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AD1EF50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FA38F7D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BB84E2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59F8F00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D3A5EE6"/>
    <w:multiLevelType w:val="hybridMultilevel"/>
    <w:tmpl w:val="EEF026AE"/>
    <w:numStyleLink w:val="ImportierterStil98"/>
  </w:abstractNum>
  <w:abstractNum w:abstractNumId="156" w15:restartNumberingAfterBreak="0">
    <w:nsid w:val="7E210B67"/>
    <w:multiLevelType w:val="hybridMultilevel"/>
    <w:tmpl w:val="47E46068"/>
    <w:numStyleLink w:val="ImportierterStil11"/>
  </w:abstractNum>
  <w:abstractNum w:abstractNumId="157" w15:restartNumberingAfterBreak="0">
    <w:nsid w:val="7E77688E"/>
    <w:multiLevelType w:val="hybridMultilevel"/>
    <w:tmpl w:val="4FDAF24C"/>
    <w:numStyleLink w:val="ImportierterStil29"/>
  </w:abstractNum>
  <w:num w:numId="1">
    <w:abstractNumId w:val="27"/>
  </w:num>
  <w:num w:numId="2">
    <w:abstractNumId w:val="56"/>
  </w:num>
  <w:num w:numId="3">
    <w:abstractNumId w:val="120"/>
  </w:num>
  <w:num w:numId="4">
    <w:abstractNumId w:val="90"/>
  </w:num>
  <w:num w:numId="5">
    <w:abstractNumId w:val="121"/>
  </w:num>
  <w:num w:numId="6">
    <w:abstractNumId w:val="11"/>
  </w:num>
  <w:num w:numId="7">
    <w:abstractNumId w:val="102"/>
  </w:num>
  <w:num w:numId="8">
    <w:abstractNumId w:val="83"/>
  </w:num>
  <w:num w:numId="9">
    <w:abstractNumId w:val="96"/>
  </w:num>
  <w:num w:numId="10">
    <w:abstractNumId w:val="132"/>
  </w:num>
  <w:num w:numId="11">
    <w:abstractNumId w:val="110"/>
  </w:num>
  <w:num w:numId="12">
    <w:abstractNumId w:val="156"/>
  </w:num>
  <w:num w:numId="13">
    <w:abstractNumId w:val="69"/>
  </w:num>
  <w:num w:numId="14">
    <w:abstractNumId w:val="125"/>
  </w:num>
  <w:num w:numId="15">
    <w:abstractNumId w:val="91"/>
  </w:num>
  <w:num w:numId="16">
    <w:abstractNumId w:val="76"/>
  </w:num>
  <w:num w:numId="17">
    <w:abstractNumId w:val="117"/>
  </w:num>
  <w:num w:numId="18">
    <w:abstractNumId w:val="40"/>
  </w:num>
  <w:num w:numId="19">
    <w:abstractNumId w:val="85"/>
  </w:num>
  <w:num w:numId="20">
    <w:abstractNumId w:val="63"/>
  </w:num>
  <w:num w:numId="21">
    <w:abstractNumId w:val="1"/>
  </w:num>
  <w:num w:numId="22">
    <w:abstractNumId w:val="80"/>
  </w:num>
  <w:num w:numId="23">
    <w:abstractNumId w:val="42"/>
  </w:num>
  <w:num w:numId="24">
    <w:abstractNumId w:val="18"/>
  </w:num>
  <w:num w:numId="25">
    <w:abstractNumId w:val="39"/>
  </w:num>
  <w:num w:numId="26">
    <w:abstractNumId w:val="111"/>
  </w:num>
  <w:num w:numId="27">
    <w:abstractNumId w:val="134"/>
  </w:num>
  <w:num w:numId="28">
    <w:abstractNumId w:val="104"/>
  </w:num>
  <w:num w:numId="29">
    <w:abstractNumId w:val="21"/>
  </w:num>
  <w:num w:numId="30">
    <w:abstractNumId w:val="113"/>
  </w:num>
  <w:num w:numId="31">
    <w:abstractNumId w:val="57"/>
  </w:num>
  <w:num w:numId="32">
    <w:abstractNumId w:val="15"/>
  </w:num>
  <w:num w:numId="33">
    <w:abstractNumId w:val="37"/>
  </w:num>
  <w:num w:numId="34">
    <w:abstractNumId w:val="87"/>
  </w:num>
  <w:num w:numId="35">
    <w:abstractNumId w:val="7"/>
  </w:num>
  <w:num w:numId="36">
    <w:abstractNumId w:val="75"/>
  </w:num>
  <w:num w:numId="37">
    <w:abstractNumId w:val="127"/>
  </w:num>
  <w:num w:numId="38">
    <w:abstractNumId w:val="145"/>
  </w:num>
  <w:num w:numId="39">
    <w:abstractNumId w:val="124"/>
  </w:num>
  <w:num w:numId="40">
    <w:abstractNumId w:val="60"/>
  </w:num>
  <w:num w:numId="41">
    <w:abstractNumId w:val="128"/>
  </w:num>
  <w:num w:numId="42">
    <w:abstractNumId w:val="2"/>
  </w:num>
  <w:num w:numId="43">
    <w:abstractNumId w:val="23"/>
  </w:num>
  <w:num w:numId="44">
    <w:abstractNumId w:val="157"/>
  </w:num>
  <w:num w:numId="45">
    <w:abstractNumId w:val="98"/>
  </w:num>
  <w:num w:numId="46">
    <w:abstractNumId w:val="112"/>
  </w:num>
  <w:num w:numId="47">
    <w:abstractNumId w:val="84"/>
  </w:num>
  <w:num w:numId="48">
    <w:abstractNumId w:val="95"/>
  </w:num>
  <w:num w:numId="49">
    <w:abstractNumId w:val="130"/>
  </w:num>
  <w:num w:numId="50">
    <w:abstractNumId w:val="54"/>
  </w:num>
  <w:num w:numId="51">
    <w:abstractNumId w:val="32"/>
  </w:num>
  <w:num w:numId="52">
    <w:abstractNumId w:val="35"/>
  </w:num>
  <w:num w:numId="53">
    <w:abstractNumId w:val="114"/>
  </w:num>
  <w:num w:numId="54">
    <w:abstractNumId w:val="67"/>
  </w:num>
  <w:num w:numId="55">
    <w:abstractNumId w:val="55"/>
  </w:num>
  <w:num w:numId="56">
    <w:abstractNumId w:val="137"/>
  </w:num>
  <w:num w:numId="57">
    <w:abstractNumId w:val="17"/>
  </w:num>
  <w:num w:numId="58">
    <w:abstractNumId w:val="24"/>
  </w:num>
  <w:num w:numId="59">
    <w:abstractNumId w:val="61"/>
  </w:num>
  <w:num w:numId="60">
    <w:abstractNumId w:val="65"/>
  </w:num>
  <w:num w:numId="61">
    <w:abstractNumId w:val="138"/>
  </w:num>
  <w:num w:numId="62">
    <w:abstractNumId w:val="46"/>
  </w:num>
  <w:num w:numId="63">
    <w:abstractNumId w:val="79"/>
  </w:num>
  <w:num w:numId="64">
    <w:abstractNumId w:val="146"/>
  </w:num>
  <w:num w:numId="65">
    <w:abstractNumId w:val="49"/>
  </w:num>
  <w:num w:numId="66">
    <w:abstractNumId w:val="82"/>
  </w:num>
  <w:num w:numId="67">
    <w:abstractNumId w:val="88"/>
  </w:num>
  <w:num w:numId="68">
    <w:abstractNumId w:val="126"/>
  </w:num>
  <w:num w:numId="69">
    <w:abstractNumId w:val="38"/>
  </w:num>
  <w:num w:numId="70">
    <w:abstractNumId w:val="26"/>
  </w:num>
  <w:num w:numId="71">
    <w:abstractNumId w:val="66"/>
  </w:num>
  <w:num w:numId="72">
    <w:abstractNumId w:val="0"/>
  </w:num>
  <w:num w:numId="73">
    <w:abstractNumId w:val="115"/>
  </w:num>
  <w:num w:numId="74">
    <w:abstractNumId w:val="50"/>
  </w:num>
  <w:num w:numId="75">
    <w:abstractNumId w:val="58"/>
  </w:num>
  <w:num w:numId="76">
    <w:abstractNumId w:val="29"/>
  </w:num>
  <w:num w:numId="77">
    <w:abstractNumId w:val="13"/>
  </w:num>
  <w:num w:numId="78">
    <w:abstractNumId w:val="62"/>
  </w:num>
  <w:num w:numId="79">
    <w:abstractNumId w:val="144"/>
  </w:num>
  <w:num w:numId="80">
    <w:abstractNumId w:val="73"/>
  </w:num>
  <w:num w:numId="81">
    <w:abstractNumId w:val="71"/>
  </w:num>
  <w:num w:numId="82">
    <w:abstractNumId w:val="118"/>
  </w:num>
  <w:num w:numId="83">
    <w:abstractNumId w:val="106"/>
  </w:num>
  <w:num w:numId="84">
    <w:abstractNumId w:val="28"/>
  </w:num>
  <w:num w:numId="85">
    <w:abstractNumId w:val="8"/>
  </w:num>
  <w:num w:numId="86">
    <w:abstractNumId w:val="147"/>
  </w:num>
  <w:num w:numId="87">
    <w:abstractNumId w:val="43"/>
  </w:num>
  <w:num w:numId="88">
    <w:abstractNumId w:val="44"/>
  </w:num>
  <w:num w:numId="89">
    <w:abstractNumId w:val="129"/>
  </w:num>
  <w:num w:numId="90">
    <w:abstractNumId w:val="16"/>
  </w:num>
  <w:num w:numId="91">
    <w:abstractNumId w:val="33"/>
  </w:num>
  <w:num w:numId="92">
    <w:abstractNumId w:val="47"/>
  </w:num>
  <w:num w:numId="93">
    <w:abstractNumId w:val="107"/>
  </w:num>
  <w:num w:numId="94">
    <w:abstractNumId w:val="34"/>
  </w:num>
  <w:num w:numId="95">
    <w:abstractNumId w:val="12"/>
  </w:num>
  <w:num w:numId="96">
    <w:abstractNumId w:val="72"/>
  </w:num>
  <w:num w:numId="97">
    <w:abstractNumId w:val="94"/>
  </w:num>
  <w:num w:numId="98">
    <w:abstractNumId w:val="19"/>
  </w:num>
  <w:num w:numId="99">
    <w:abstractNumId w:val="81"/>
  </w:num>
  <w:num w:numId="100">
    <w:abstractNumId w:val="108"/>
  </w:num>
  <w:num w:numId="101">
    <w:abstractNumId w:val="59"/>
  </w:num>
  <w:num w:numId="102">
    <w:abstractNumId w:val="89"/>
  </w:num>
  <w:num w:numId="103">
    <w:abstractNumId w:val="105"/>
  </w:num>
  <w:num w:numId="104">
    <w:abstractNumId w:val="74"/>
  </w:num>
  <w:num w:numId="105">
    <w:abstractNumId w:val="141"/>
  </w:num>
  <w:num w:numId="106">
    <w:abstractNumId w:val="135"/>
  </w:num>
  <w:num w:numId="107">
    <w:abstractNumId w:val="116"/>
  </w:num>
  <w:num w:numId="108">
    <w:abstractNumId w:val="48"/>
  </w:num>
  <w:num w:numId="109">
    <w:abstractNumId w:val="3"/>
  </w:num>
  <w:num w:numId="110">
    <w:abstractNumId w:val="119"/>
  </w:num>
  <w:num w:numId="111">
    <w:abstractNumId w:val="140"/>
  </w:num>
  <w:num w:numId="112">
    <w:abstractNumId w:val="78"/>
  </w:num>
  <w:num w:numId="113">
    <w:abstractNumId w:val="92"/>
  </w:num>
  <w:num w:numId="114">
    <w:abstractNumId w:val="148"/>
  </w:num>
  <w:num w:numId="115">
    <w:abstractNumId w:val="45"/>
  </w:num>
  <w:num w:numId="116">
    <w:abstractNumId w:val="77"/>
  </w:num>
  <w:num w:numId="117">
    <w:abstractNumId w:val="53"/>
  </w:num>
  <w:num w:numId="118">
    <w:abstractNumId w:val="99"/>
  </w:num>
  <w:num w:numId="119">
    <w:abstractNumId w:val="70"/>
  </w:num>
  <w:num w:numId="120">
    <w:abstractNumId w:val="10"/>
  </w:num>
  <w:num w:numId="121">
    <w:abstractNumId w:val="150"/>
  </w:num>
  <w:num w:numId="122">
    <w:abstractNumId w:val="122"/>
  </w:num>
  <w:num w:numId="123">
    <w:abstractNumId w:val="151"/>
  </w:num>
  <w:num w:numId="124">
    <w:abstractNumId w:val="103"/>
  </w:num>
  <w:num w:numId="125">
    <w:abstractNumId w:val="143"/>
  </w:num>
  <w:num w:numId="126">
    <w:abstractNumId w:val="9"/>
  </w:num>
  <w:num w:numId="127">
    <w:abstractNumId w:val="154"/>
  </w:num>
  <w:num w:numId="128">
    <w:abstractNumId w:val="139"/>
  </w:num>
  <w:num w:numId="129">
    <w:abstractNumId w:val="109"/>
  </w:num>
  <w:num w:numId="130">
    <w:abstractNumId w:val="97"/>
  </w:num>
  <w:num w:numId="131">
    <w:abstractNumId w:val="22"/>
  </w:num>
  <w:num w:numId="132">
    <w:abstractNumId w:val="14"/>
  </w:num>
  <w:num w:numId="133">
    <w:abstractNumId w:val="52"/>
  </w:num>
  <w:num w:numId="134">
    <w:abstractNumId w:val="4"/>
  </w:num>
  <w:num w:numId="135">
    <w:abstractNumId w:val="5"/>
  </w:num>
  <w:num w:numId="136">
    <w:abstractNumId w:val="31"/>
  </w:num>
  <w:num w:numId="137">
    <w:abstractNumId w:val="86"/>
  </w:num>
  <w:num w:numId="138">
    <w:abstractNumId w:val="51"/>
  </w:num>
  <w:num w:numId="139">
    <w:abstractNumId w:val="131"/>
  </w:num>
  <w:num w:numId="140">
    <w:abstractNumId w:val="93"/>
  </w:num>
  <w:num w:numId="141">
    <w:abstractNumId w:val="123"/>
  </w:num>
  <w:num w:numId="142">
    <w:abstractNumId w:val="20"/>
  </w:num>
  <w:num w:numId="143">
    <w:abstractNumId w:val="41"/>
  </w:num>
  <w:num w:numId="144">
    <w:abstractNumId w:val="133"/>
  </w:num>
  <w:num w:numId="145">
    <w:abstractNumId w:val="25"/>
  </w:num>
  <w:num w:numId="146">
    <w:abstractNumId w:val="36"/>
  </w:num>
  <w:num w:numId="147">
    <w:abstractNumId w:val="6"/>
  </w:num>
  <w:num w:numId="148">
    <w:abstractNumId w:val="30"/>
  </w:num>
  <w:num w:numId="149">
    <w:abstractNumId w:val="152"/>
  </w:num>
  <w:num w:numId="150">
    <w:abstractNumId w:val="100"/>
  </w:num>
  <w:num w:numId="151">
    <w:abstractNumId w:val="142"/>
  </w:num>
  <w:num w:numId="152">
    <w:abstractNumId w:val="68"/>
  </w:num>
  <w:num w:numId="153">
    <w:abstractNumId w:val="64"/>
  </w:num>
  <w:num w:numId="154">
    <w:abstractNumId w:val="101"/>
  </w:num>
  <w:num w:numId="155">
    <w:abstractNumId w:val="136"/>
  </w:num>
  <w:num w:numId="156">
    <w:abstractNumId w:val="149"/>
  </w:num>
  <w:num w:numId="157">
    <w:abstractNumId w:val="153"/>
  </w:num>
  <w:num w:numId="158">
    <w:abstractNumId w:val="155"/>
  </w:num>
  <w:num w:numId="159">
    <w:abstractNumId w:val="9"/>
    <w:lvlOverride w:ilvl="0">
      <w:lvl w:ilvl="0" w:tplc="F5AC6B6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6D6C58D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F1C2274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3976E43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466394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9E32754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A1247C9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5E36AC2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F4EC975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60">
    <w:abstractNumId w:val="9"/>
    <w:lvlOverride w:ilvl="0">
      <w:lvl w:ilvl="0" w:tplc="F5AC6B6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6D6C58D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F1C2274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3976E43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5466394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9E32754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A1247C9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5E36AC2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F4EC975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1D"/>
    <w:rsid w:val="000B1B1A"/>
    <w:rsid w:val="00205FEC"/>
    <w:rsid w:val="0069081D"/>
    <w:rsid w:val="00BC47DE"/>
    <w:rsid w:val="00E9111C"/>
    <w:rsid w:val="00F05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3074-299F-432D-898B-1E71045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tabs>
        <w:tab w:val="left" w:pos="240"/>
      </w:tabs>
      <w:spacing w:line="288" w:lineRule="auto"/>
      <w:jc w:val="both"/>
    </w:pPr>
    <w:rPr>
      <w:rFonts w:ascii="Helvetica" w:eastAsia="Helvetica" w:hAnsi="Helvetica" w:cs="Helvetica"/>
      <w:color w:val="000000"/>
      <w:position w:val="8"/>
      <w:sz w:val="28"/>
      <w:szCs w:val="28"/>
      <w:u w:color="000000"/>
    </w:rPr>
  </w:style>
  <w:style w:type="paragraph" w:customStyle="1" w:styleId="Text">
    <w:name w:val="Text"/>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10">
    <w:name w:val="Importierter Stil: 10"/>
    <w:pPr>
      <w:numPr>
        <w:numId w:val="9"/>
      </w:numPr>
    </w:pPr>
  </w:style>
  <w:style w:type="numbering" w:customStyle="1" w:styleId="ImportierterStil11">
    <w:name w:val="Importierter Stil: 11"/>
    <w:pPr>
      <w:numPr>
        <w:numId w:val="11"/>
      </w:numPr>
    </w:pPr>
  </w:style>
  <w:style w:type="numbering" w:customStyle="1" w:styleId="ImportierterStil12">
    <w:name w:val="Importierter Stil: 12"/>
    <w:pPr>
      <w:numPr>
        <w:numId w:val="13"/>
      </w:numPr>
    </w:pPr>
  </w:style>
  <w:style w:type="numbering" w:customStyle="1" w:styleId="ImportierterStil13">
    <w:name w:val="Importierter Stil: 13"/>
    <w:pPr>
      <w:numPr>
        <w:numId w:val="15"/>
      </w:numPr>
    </w:pPr>
  </w:style>
  <w:style w:type="numbering" w:customStyle="1" w:styleId="ImportierterStil14">
    <w:name w:val="Importierter Stil: 14"/>
    <w:pPr>
      <w:numPr>
        <w:numId w:val="17"/>
      </w:numPr>
    </w:pPr>
  </w:style>
  <w:style w:type="numbering" w:customStyle="1" w:styleId="ImportierterStil15">
    <w:name w:val="Importierter Stil: 15"/>
    <w:pPr>
      <w:numPr>
        <w:numId w:val="19"/>
      </w:numPr>
    </w:pPr>
  </w:style>
  <w:style w:type="numbering" w:customStyle="1" w:styleId="ImportierterStil16">
    <w:name w:val="Importierter Stil: 16"/>
    <w:pPr>
      <w:numPr>
        <w:numId w:val="21"/>
      </w:numPr>
    </w:pPr>
  </w:style>
  <w:style w:type="numbering" w:customStyle="1" w:styleId="ImportierterStil17">
    <w:name w:val="Importierter Stil: 17"/>
    <w:pPr>
      <w:numPr>
        <w:numId w:val="23"/>
      </w:numPr>
    </w:pPr>
  </w:style>
  <w:style w:type="numbering" w:customStyle="1" w:styleId="ImportierterStil18">
    <w:name w:val="Importierter Stil: 18"/>
    <w:pPr>
      <w:numPr>
        <w:numId w:val="25"/>
      </w:numPr>
    </w:pPr>
  </w:style>
  <w:style w:type="numbering" w:customStyle="1" w:styleId="ImportierterStil19">
    <w:name w:val="Importierter Stil: 19"/>
    <w:pPr>
      <w:numPr>
        <w:numId w:val="27"/>
      </w:numPr>
    </w:pPr>
  </w:style>
  <w:style w:type="numbering" w:customStyle="1" w:styleId="ImportierterStil21">
    <w:name w:val="Importierter Stil: 21"/>
    <w:pPr>
      <w:numPr>
        <w:numId w:val="29"/>
      </w:numPr>
    </w:pPr>
  </w:style>
  <w:style w:type="numbering" w:customStyle="1" w:styleId="ImportierterStil22">
    <w:name w:val="Importierter Stil: 22"/>
    <w:pPr>
      <w:numPr>
        <w:numId w:val="31"/>
      </w:numPr>
    </w:pPr>
  </w:style>
  <w:style w:type="numbering" w:customStyle="1" w:styleId="ImportierterStil23">
    <w:name w:val="Importierter Stil: 23"/>
    <w:pPr>
      <w:numPr>
        <w:numId w:val="33"/>
      </w:numPr>
    </w:pPr>
  </w:style>
  <w:style w:type="numbering" w:customStyle="1" w:styleId="ImportierterStil24">
    <w:name w:val="Importierter Stil: 24"/>
    <w:pPr>
      <w:numPr>
        <w:numId w:val="35"/>
      </w:numPr>
    </w:pPr>
  </w:style>
  <w:style w:type="numbering" w:customStyle="1" w:styleId="ImportierterStil25">
    <w:name w:val="Importierter Stil: 25"/>
    <w:pPr>
      <w:numPr>
        <w:numId w:val="37"/>
      </w:numPr>
    </w:pPr>
  </w:style>
  <w:style w:type="numbering" w:customStyle="1" w:styleId="ImportierterStil27">
    <w:name w:val="Importierter Stil: 27"/>
    <w:pPr>
      <w:numPr>
        <w:numId w:val="39"/>
      </w:numPr>
    </w:pPr>
  </w:style>
  <w:style w:type="numbering" w:customStyle="1" w:styleId="ImportierterStil28">
    <w:name w:val="Importierter Stil: 28"/>
    <w:pPr>
      <w:numPr>
        <w:numId w:val="41"/>
      </w:numPr>
    </w:pPr>
  </w:style>
  <w:style w:type="numbering" w:customStyle="1" w:styleId="ImportierterStil29">
    <w:name w:val="Importierter Stil: 29"/>
    <w:pPr>
      <w:numPr>
        <w:numId w:val="43"/>
      </w:numPr>
    </w:pPr>
  </w:style>
  <w:style w:type="numbering" w:customStyle="1" w:styleId="ImportierterStil35">
    <w:name w:val="Importierter Stil: 35"/>
    <w:pPr>
      <w:numPr>
        <w:numId w:val="45"/>
      </w:numPr>
    </w:pPr>
  </w:style>
  <w:style w:type="numbering" w:customStyle="1" w:styleId="ImportierterStil36">
    <w:name w:val="Importierter Stil: 36"/>
    <w:pPr>
      <w:numPr>
        <w:numId w:val="47"/>
      </w:numPr>
    </w:pPr>
  </w:style>
  <w:style w:type="numbering" w:customStyle="1" w:styleId="ImportierterStil37">
    <w:name w:val="Importierter Stil: 37"/>
    <w:pPr>
      <w:numPr>
        <w:numId w:val="49"/>
      </w:numPr>
    </w:pPr>
  </w:style>
  <w:style w:type="numbering" w:customStyle="1" w:styleId="ImportierterStil38">
    <w:name w:val="Importierter Stil: 38"/>
    <w:pPr>
      <w:numPr>
        <w:numId w:val="51"/>
      </w:numPr>
    </w:pPr>
  </w:style>
  <w:style w:type="numbering" w:customStyle="1" w:styleId="ImportierterStil39">
    <w:name w:val="Importierter Stil: 39"/>
    <w:pPr>
      <w:numPr>
        <w:numId w:val="53"/>
      </w:numPr>
    </w:pPr>
  </w:style>
  <w:style w:type="numbering" w:customStyle="1" w:styleId="ImportierterStil40">
    <w:name w:val="Importierter Stil: 40"/>
    <w:pPr>
      <w:numPr>
        <w:numId w:val="55"/>
      </w:numPr>
    </w:pPr>
  </w:style>
  <w:style w:type="numbering" w:customStyle="1" w:styleId="ImportierterStil41">
    <w:name w:val="Importierter Stil: 41"/>
    <w:pPr>
      <w:numPr>
        <w:numId w:val="57"/>
      </w:numPr>
    </w:pPr>
  </w:style>
  <w:style w:type="numbering" w:customStyle="1" w:styleId="ImportierterStil42">
    <w:name w:val="Importierter Stil: 42"/>
    <w:pPr>
      <w:numPr>
        <w:numId w:val="59"/>
      </w:numPr>
    </w:pPr>
  </w:style>
  <w:style w:type="numbering" w:customStyle="1" w:styleId="ImportierterStil43">
    <w:name w:val="Importierter Stil: 43"/>
    <w:pPr>
      <w:numPr>
        <w:numId w:val="61"/>
      </w:numPr>
    </w:pPr>
  </w:style>
  <w:style w:type="numbering" w:customStyle="1" w:styleId="ImportierterStil44">
    <w:name w:val="Importierter Stil: 44"/>
    <w:pPr>
      <w:numPr>
        <w:numId w:val="63"/>
      </w:numPr>
    </w:pPr>
  </w:style>
  <w:style w:type="numbering" w:customStyle="1" w:styleId="ImportierterStil45">
    <w:name w:val="Importierter Stil: 45"/>
    <w:pPr>
      <w:numPr>
        <w:numId w:val="65"/>
      </w:numPr>
    </w:pPr>
  </w:style>
  <w:style w:type="numbering" w:customStyle="1" w:styleId="ImportierterStil46">
    <w:name w:val="Importierter Stil: 46"/>
    <w:pPr>
      <w:numPr>
        <w:numId w:val="67"/>
      </w:numPr>
    </w:pPr>
  </w:style>
  <w:style w:type="numbering" w:customStyle="1" w:styleId="ImportierterStil47">
    <w:name w:val="Importierter Stil: 47"/>
    <w:pPr>
      <w:numPr>
        <w:numId w:val="69"/>
      </w:numPr>
    </w:pPr>
  </w:style>
  <w:style w:type="paragraph" w:customStyle="1" w:styleId="Tabellenstil2">
    <w:name w:val="Tabellenstil 2"/>
    <w:rPr>
      <w:rFonts w:ascii="Helvetica" w:hAnsi="Helvetica" w:cs="Arial Unicode MS"/>
      <w:color w:val="000000"/>
      <w:u w:color="000000"/>
    </w:rPr>
  </w:style>
  <w:style w:type="numbering" w:customStyle="1" w:styleId="ImportierterStil48">
    <w:name w:val="Importierter Stil: 48"/>
    <w:pPr>
      <w:numPr>
        <w:numId w:val="71"/>
      </w:numPr>
    </w:pPr>
  </w:style>
  <w:style w:type="numbering" w:customStyle="1" w:styleId="ImportierterStil49">
    <w:name w:val="Importierter Stil: 49"/>
    <w:pPr>
      <w:numPr>
        <w:numId w:val="73"/>
      </w:numPr>
    </w:pPr>
  </w:style>
  <w:style w:type="numbering" w:customStyle="1" w:styleId="ImportierterStil50">
    <w:name w:val="Importierter Stil: 50"/>
    <w:pPr>
      <w:numPr>
        <w:numId w:val="75"/>
      </w:numPr>
    </w:pPr>
  </w:style>
  <w:style w:type="numbering" w:customStyle="1" w:styleId="ImportierterStil51">
    <w:name w:val="Importierter Stil: 51"/>
    <w:pPr>
      <w:numPr>
        <w:numId w:val="77"/>
      </w:numPr>
    </w:pPr>
  </w:style>
  <w:style w:type="numbering" w:customStyle="1" w:styleId="ImportierterStil52">
    <w:name w:val="Importierter Stil: 52"/>
    <w:pPr>
      <w:numPr>
        <w:numId w:val="79"/>
      </w:numPr>
    </w:pPr>
  </w:style>
  <w:style w:type="numbering" w:customStyle="1" w:styleId="ImportierterStil53">
    <w:name w:val="Importierter Stil: 53"/>
    <w:pPr>
      <w:numPr>
        <w:numId w:val="81"/>
      </w:numPr>
    </w:pPr>
  </w:style>
  <w:style w:type="numbering" w:customStyle="1" w:styleId="ImportierterStil54">
    <w:name w:val="Importierter Stil: 54"/>
    <w:pPr>
      <w:numPr>
        <w:numId w:val="83"/>
      </w:numPr>
    </w:pPr>
  </w:style>
  <w:style w:type="numbering" w:customStyle="1" w:styleId="ImportierterStil55">
    <w:name w:val="Importierter Stil: 55"/>
    <w:pPr>
      <w:numPr>
        <w:numId w:val="85"/>
      </w:numPr>
    </w:pPr>
  </w:style>
  <w:style w:type="numbering" w:customStyle="1" w:styleId="ImportierterStil56">
    <w:name w:val="Importierter Stil: 56"/>
    <w:pPr>
      <w:numPr>
        <w:numId w:val="87"/>
      </w:numPr>
    </w:pPr>
  </w:style>
  <w:style w:type="numbering" w:customStyle="1" w:styleId="ImportierterStil57">
    <w:name w:val="Importierter Stil: 57"/>
    <w:pPr>
      <w:numPr>
        <w:numId w:val="89"/>
      </w:numPr>
    </w:pPr>
  </w:style>
  <w:style w:type="numbering" w:customStyle="1" w:styleId="ImportierterStil58">
    <w:name w:val="Importierter Stil: 58"/>
    <w:pPr>
      <w:numPr>
        <w:numId w:val="91"/>
      </w:numPr>
    </w:pPr>
  </w:style>
  <w:style w:type="numbering" w:customStyle="1" w:styleId="ImportierterStil59">
    <w:name w:val="Importierter Stil: 59"/>
    <w:pPr>
      <w:numPr>
        <w:numId w:val="93"/>
      </w:numPr>
    </w:pPr>
  </w:style>
  <w:style w:type="numbering" w:customStyle="1" w:styleId="ImportierterStil60">
    <w:name w:val="Importierter Stil: 60"/>
    <w:pPr>
      <w:numPr>
        <w:numId w:val="95"/>
      </w:numPr>
    </w:pPr>
  </w:style>
  <w:style w:type="numbering" w:customStyle="1" w:styleId="ImportierterStil61">
    <w:name w:val="Importierter Stil: 61"/>
    <w:pPr>
      <w:numPr>
        <w:numId w:val="97"/>
      </w:numPr>
    </w:pPr>
  </w:style>
  <w:style w:type="numbering" w:customStyle="1" w:styleId="ImportierterStil62">
    <w:name w:val="Importierter Stil: 62"/>
    <w:pPr>
      <w:numPr>
        <w:numId w:val="99"/>
      </w:numPr>
    </w:pPr>
  </w:style>
  <w:style w:type="numbering" w:customStyle="1" w:styleId="ImportierterStil63">
    <w:name w:val="Importierter Stil: 63"/>
    <w:pPr>
      <w:numPr>
        <w:numId w:val="101"/>
      </w:numPr>
    </w:pPr>
  </w:style>
  <w:style w:type="numbering" w:customStyle="1" w:styleId="ImportierterStil69">
    <w:name w:val="Importierter Stil: 69"/>
    <w:pPr>
      <w:numPr>
        <w:numId w:val="103"/>
      </w:numPr>
    </w:pPr>
  </w:style>
  <w:style w:type="numbering" w:customStyle="1" w:styleId="ImportierterStil70">
    <w:name w:val="Importierter Stil: 70"/>
    <w:pPr>
      <w:numPr>
        <w:numId w:val="105"/>
      </w:numPr>
    </w:pPr>
  </w:style>
  <w:style w:type="numbering" w:customStyle="1" w:styleId="ImportierterStil71">
    <w:name w:val="Importierter Stil: 71"/>
    <w:pPr>
      <w:numPr>
        <w:numId w:val="107"/>
      </w:numPr>
    </w:pPr>
  </w:style>
  <w:style w:type="numbering" w:customStyle="1" w:styleId="ImportierterStil72">
    <w:name w:val="Importierter Stil: 72"/>
    <w:pPr>
      <w:numPr>
        <w:numId w:val="109"/>
      </w:numPr>
    </w:pPr>
  </w:style>
  <w:style w:type="numbering" w:customStyle="1" w:styleId="ImportierterStil73">
    <w:name w:val="Importierter Stil: 73"/>
    <w:pPr>
      <w:numPr>
        <w:numId w:val="111"/>
      </w:numPr>
    </w:pPr>
  </w:style>
  <w:style w:type="numbering" w:customStyle="1" w:styleId="ImportierterStil74">
    <w:name w:val="Importierter Stil: 74"/>
    <w:pPr>
      <w:numPr>
        <w:numId w:val="113"/>
      </w:numPr>
    </w:pPr>
  </w:style>
  <w:style w:type="numbering" w:customStyle="1" w:styleId="ImportierterStil75">
    <w:name w:val="Importierter Stil: 75"/>
    <w:pPr>
      <w:numPr>
        <w:numId w:val="115"/>
      </w:numPr>
    </w:pPr>
  </w:style>
  <w:style w:type="numbering" w:customStyle="1" w:styleId="ImportierterStil76">
    <w:name w:val="Importierter Stil: 76"/>
    <w:pPr>
      <w:numPr>
        <w:numId w:val="117"/>
      </w:numPr>
    </w:pPr>
  </w:style>
  <w:style w:type="numbering" w:customStyle="1" w:styleId="ImportierterStil77">
    <w:name w:val="Importierter Stil: 77"/>
    <w:pPr>
      <w:numPr>
        <w:numId w:val="119"/>
      </w:numPr>
    </w:pPr>
  </w:style>
  <w:style w:type="numbering" w:customStyle="1" w:styleId="ImportierterStil79">
    <w:name w:val="Importierter Stil: 79"/>
    <w:pPr>
      <w:numPr>
        <w:numId w:val="121"/>
      </w:numPr>
    </w:pPr>
  </w:style>
  <w:style w:type="numbering" w:customStyle="1" w:styleId="ImportierterStil82">
    <w:name w:val="Importierter Stil: 82"/>
    <w:pPr>
      <w:numPr>
        <w:numId w:val="123"/>
      </w:numPr>
    </w:pPr>
  </w:style>
  <w:style w:type="numbering" w:customStyle="1" w:styleId="Strich">
    <w:name w:val="Strich"/>
    <w:pPr>
      <w:numPr>
        <w:numId w:val="125"/>
      </w:numPr>
    </w:pPr>
  </w:style>
  <w:style w:type="numbering" w:customStyle="1" w:styleId="ImportierterStil83">
    <w:name w:val="Importierter Stil: 83"/>
    <w:pPr>
      <w:numPr>
        <w:numId w:val="127"/>
      </w:numPr>
    </w:pPr>
  </w:style>
  <w:style w:type="numbering" w:customStyle="1" w:styleId="ImportierterStil84">
    <w:name w:val="Importierter Stil: 84"/>
    <w:pPr>
      <w:numPr>
        <w:numId w:val="129"/>
      </w:numPr>
    </w:pPr>
  </w:style>
  <w:style w:type="numbering" w:customStyle="1" w:styleId="ImportierterStil85">
    <w:name w:val="Importierter Stil: 85"/>
    <w:pPr>
      <w:numPr>
        <w:numId w:val="131"/>
      </w:numPr>
    </w:pPr>
  </w:style>
  <w:style w:type="numbering" w:customStyle="1" w:styleId="ImportierterStil86">
    <w:name w:val="Importierter Stil: 86"/>
    <w:pPr>
      <w:numPr>
        <w:numId w:val="133"/>
      </w:numPr>
    </w:pPr>
  </w:style>
  <w:style w:type="numbering" w:customStyle="1" w:styleId="ImportierterStil87">
    <w:name w:val="Importierter Stil: 87"/>
    <w:pPr>
      <w:numPr>
        <w:numId w:val="135"/>
      </w:numPr>
    </w:pPr>
  </w:style>
  <w:style w:type="numbering" w:customStyle="1" w:styleId="ImportierterStil88">
    <w:name w:val="Importierter Stil: 88"/>
    <w:pPr>
      <w:numPr>
        <w:numId w:val="137"/>
      </w:numPr>
    </w:pPr>
  </w:style>
  <w:style w:type="numbering" w:customStyle="1" w:styleId="ImportierterStil89">
    <w:name w:val="Importierter Stil: 89"/>
    <w:pPr>
      <w:numPr>
        <w:numId w:val="139"/>
      </w:numPr>
    </w:pPr>
  </w:style>
  <w:style w:type="numbering" w:customStyle="1" w:styleId="ImportierterStil90">
    <w:name w:val="Importierter Stil: 90"/>
    <w:pPr>
      <w:numPr>
        <w:numId w:val="141"/>
      </w:numPr>
    </w:pPr>
  </w:style>
  <w:style w:type="numbering" w:customStyle="1" w:styleId="ImportierterStil91">
    <w:name w:val="Importierter Stil: 91"/>
    <w:pPr>
      <w:numPr>
        <w:numId w:val="143"/>
      </w:numPr>
    </w:pPr>
  </w:style>
  <w:style w:type="numbering" w:customStyle="1" w:styleId="ImportierterStil92">
    <w:name w:val="Importierter Stil: 92"/>
    <w:pPr>
      <w:numPr>
        <w:numId w:val="145"/>
      </w:numPr>
    </w:pPr>
  </w:style>
  <w:style w:type="numbering" w:customStyle="1" w:styleId="ImportierterStil93">
    <w:name w:val="Importierter Stil: 93"/>
    <w:pPr>
      <w:numPr>
        <w:numId w:val="147"/>
      </w:numPr>
    </w:pPr>
  </w:style>
  <w:style w:type="numbering" w:customStyle="1" w:styleId="ImportierterStil94">
    <w:name w:val="Importierter Stil: 94"/>
    <w:pPr>
      <w:numPr>
        <w:numId w:val="149"/>
      </w:numPr>
    </w:pPr>
  </w:style>
  <w:style w:type="numbering" w:customStyle="1" w:styleId="ImportierterStil95">
    <w:name w:val="Importierter Stil: 95"/>
    <w:pPr>
      <w:numPr>
        <w:numId w:val="151"/>
      </w:numPr>
    </w:pPr>
  </w:style>
  <w:style w:type="numbering" w:customStyle="1" w:styleId="ImportierterStil96">
    <w:name w:val="Importierter Stil: 96"/>
    <w:pPr>
      <w:numPr>
        <w:numId w:val="153"/>
      </w:numPr>
    </w:pPr>
  </w:style>
  <w:style w:type="numbering" w:customStyle="1" w:styleId="ImportierterStil97">
    <w:name w:val="Importierter Stil: 97"/>
    <w:pPr>
      <w:numPr>
        <w:numId w:val="155"/>
      </w:numPr>
    </w:pPr>
  </w:style>
  <w:style w:type="numbering" w:customStyle="1" w:styleId="ImportierterStil98">
    <w:name w:val="Importierter Stil: 98"/>
    <w:pPr>
      <w:numPr>
        <w:numId w:val="157"/>
      </w:numPr>
    </w:pPr>
  </w:style>
  <w:style w:type="paragraph" w:styleId="Sprechblasentext">
    <w:name w:val="Balloon Text"/>
    <w:basedOn w:val="Standard"/>
    <w:link w:val="SprechblasentextZchn"/>
    <w:uiPriority w:val="99"/>
    <w:semiHidden/>
    <w:unhideWhenUsed/>
    <w:rsid w:val="00BC47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7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de-DE"/>
  <c:roundedCorners val="0"/>
  <c:style val="2"/>
  <c:chart>
    <c:autoTitleDeleted val="1"/>
    <c:plotArea>
      <c:layout>
        <c:manualLayout>
          <c:layoutTarget val="inner"/>
          <c:xMode val="edge"/>
          <c:yMode val="edge"/>
          <c:x val="8.3333299999999999E-2"/>
          <c:y val="8.1037899999999996E-2"/>
          <c:w val="0.83333299999999999"/>
          <c:h val="0.90646199999999999"/>
        </c:manualLayout>
      </c:layout>
      <c:pieChart>
        <c:varyColors val="0"/>
        <c:ser>
          <c:idx val="0"/>
          <c:order val="0"/>
          <c:tx>
            <c:strRef>
              <c:f>Sheet1!$A$2</c:f>
              <c:strCache>
                <c:ptCount val="1"/>
                <c:pt idx="0">
                  <c:v>Region 1</c:v>
                </c:pt>
              </c:strCache>
            </c:strRef>
          </c:tx>
          <c:spPr>
            <a:solidFill>
              <a:srgbClr val="5C7CA1">
                <a:alpha val="70000"/>
              </a:srgbClr>
            </a:solidFill>
            <a:ln w="12700" cap="flat">
              <a:noFill/>
              <a:miter lim="400000"/>
            </a:ln>
            <a:effectLst/>
          </c:spPr>
          <c:dPt>
            <c:idx val="0"/>
            <c:bubble3D val="0"/>
            <c:extLst>
              <c:ext xmlns:c16="http://schemas.microsoft.com/office/drawing/2014/chart" uri="{C3380CC4-5D6E-409C-BE32-E72D297353CC}">
                <c16:uniqueId val="{00000000-51BD-4FF2-96E2-E9082A9C2C60}"/>
              </c:ext>
            </c:extLst>
          </c:dPt>
          <c:dPt>
            <c:idx val="1"/>
            <c:bubble3D val="0"/>
            <c:spPr>
              <a:solidFill>
                <a:srgbClr val="789F46">
                  <a:alpha val="70000"/>
                </a:srgbClr>
              </a:solidFill>
              <a:ln w="12700" cap="flat">
                <a:noFill/>
                <a:miter lim="400000"/>
              </a:ln>
              <a:effectLst/>
            </c:spPr>
            <c:extLst>
              <c:ext xmlns:c16="http://schemas.microsoft.com/office/drawing/2014/chart" uri="{C3380CC4-5D6E-409C-BE32-E72D297353CC}">
                <c16:uniqueId val="{00000002-51BD-4FF2-96E2-E9082A9C2C60}"/>
              </c:ext>
            </c:extLst>
          </c:dPt>
          <c:dPt>
            <c:idx val="2"/>
            <c:bubble3D val="0"/>
            <c:spPr>
              <a:solidFill>
                <a:srgbClr val="CDB24E">
                  <a:alpha val="70000"/>
                </a:srgbClr>
              </a:solidFill>
              <a:ln w="12700" cap="flat">
                <a:noFill/>
                <a:miter lim="400000"/>
              </a:ln>
              <a:effectLst/>
            </c:spPr>
            <c:extLst>
              <c:ext xmlns:c16="http://schemas.microsoft.com/office/drawing/2014/chart" uri="{C3380CC4-5D6E-409C-BE32-E72D297353CC}">
                <c16:uniqueId val="{00000004-51BD-4FF2-96E2-E9082A9C2C60}"/>
              </c:ext>
            </c:extLst>
          </c:dPt>
          <c:dLbls>
            <c:dLbl>
              <c:idx val="0"/>
              <c:numFmt formatCode="#,##0%" sourceLinked="0"/>
              <c:spPr/>
              <c:txPr>
                <a:bodyPr/>
                <a:lstStyle/>
                <a:p>
                  <a:pPr>
                    <a:defRPr sz="1200" b="0" i="0" u="none" strike="noStrike">
                      <a:solidFill>
                        <a:srgbClr val="FFFFFF"/>
                      </a:solidFill>
                      <a:latin typeface="Helvetica"/>
                    </a:defRPr>
                  </a:pPr>
                  <a:endParaRPr lang="de-DE"/>
                </a:p>
              </c:txPr>
              <c:dLblPos val="inEnd"/>
              <c:showLegendKey val="0"/>
              <c:showVal val="0"/>
              <c:showCatName val="0"/>
              <c:showSerName val="0"/>
              <c:showPercent val="1"/>
              <c:showBubbleSize val="0"/>
              <c:extLst>
                <c:ext xmlns:c16="http://schemas.microsoft.com/office/drawing/2014/chart" uri="{C3380CC4-5D6E-409C-BE32-E72D297353CC}">
                  <c16:uniqueId val="{00000000-51BD-4FF2-96E2-E9082A9C2C60}"/>
                </c:ext>
              </c:extLst>
            </c:dLbl>
            <c:dLbl>
              <c:idx val="1"/>
              <c:numFmt formatCode="#,##0%" sourceLinked="0"/>
              <c:spPr/>
              <c:txPr>
                <a:bodyPr/>
                <a:lstStyle/>
                <a:p>
                  <a:pPr>
                    <a:defRPr sz="1200" b="0" i="0" u="none" strike="noStrike">
                      <a:solidFill>
                        <a:srgbClr val="FFFFFF"/>
                      </a:solidFill>
                      <a:latin typeface="Helvetica"/>
                    </a:defRPr>
                  </a:pPr>
                  <a:endParaRPr lang="de-DE"/>
                </a:p>
              </c:txPr>
              <c:dLblPos val="inEnd"/>
              <c:showLegendKey val="0"/>
              <c:showVal val="0"/>
              <c:showCatName val="0"/>
              <c:showSerName val="0"/>
              <c:showPercent val="1"/>
              <c:showBubbleSize val="0"/>
              <c:extLst>
                <c:ext xmlns:c16="http://schemas.microsoft.com/office/drawing/2014/chart" uri="{C3380CC4-5D6E-409C-BE32-E72D297353CC}">
                  <c16:uniqueId val="{00000002-51BD-4FF2-96E2-E9082A9C2C60}"/>
                </c:ext>
              </c:extLst>
            </c:dLbl>
            <c:dLbl>
              <c:idx val="2"/>
              <c:numFmt formatCode="#,##0%" sourceLinked="0"/>
              <c:spPr/>
              <c:txPr>
                <a:bodyPr/>
                <a:lstStyle/>
                <a:p>
                  <a:pPr>
                    <a:defRPr sz="1200" b="0" i="0" u="none" strike="noStrike">
                      <a:solidFill>
                        <a:srgbClr val="FFFFFF"/>
                      </a:solidFill>
                      <a:latin typeface="Helvetica"/>
                    </a:defRPr>
                  </a:pPr>
                  <a:endParaRPr lang="de-DE"/>
                </a:p>
              </c:txPr>
              <c:dLblPos val="inEnd"/>
              <c:showLegendKey val="0"/>
              <c:showVal val="0"/>
              <c:showCatName val="0"/>
              <c:showSerName val="0"/>
              <c:showPercent val="1"/>
              <c:showBubbleSize val="0"/>
              <c:extLst>
                <c:ext xmlns:c16="http://schemas.microsoft.com/office/drawing/2014/chart" uri="{C3380CC4-5D6E-409C-BE32-E72D297353CC}">
                  <c16:uniqueId val="{00000004-51BD-4FF2-96E2-E9082A9C2C60}"/>
                </c:ext>
              </c:extLst>
            </c:dLbl>
            <c:numFmt formatCode="#,##0%" sourceLinked="0"/>
            <c:spPr>
              <a:noFill/>
              <a:ln>
                <a:noFill/>
              </a:ln>
              <a:effectLst/>
            </c:spPr>
            <c:txPr>
              <a:bodyPr/>
              <a:lstStyle/>
              <a:p>
                <a:pPr>
                  <a:defRPr sz="1200" b="0" i="0" u="none" strike="noStrike">
                    <a:solidFill>
                      <a:srgbClr val="FFFFFF"/>
                    </a:solidFill>
                    <a:latin typeface="Helvetica"/>
                  </a:defRPr>
                </a:pPr>
                <a:endParaRPr lang="de-DE"/>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Sprachgebrauch</c:v>
                </c:pt>
                <c:pt idx="1">
                  <c:v>Lesen</c:v>
                </c:pt>
                <c:pt idx="2">
                  <c:v>Rechtschreibung</c:v>
                </c:pt>
              </c:strCache>
            </c:strRef>
          </c:cat>
          <c:val>
            <c:numRef>
              <c:f>Sheet1!$B$2:$D$2</c:f>
              <c:numCache>
                <c:formatCode>General</c:formatCode>
                <c:ptCount val="3"/>
                <c:pt idx="0">
                  <c:v>40</c:v>
                </c:pt>
                <c:pt idx="1">
                  <c:v>40</c:v>
                </c:pt>
                <c:pt idx="2">
                  <c:v>20</c:v>
                </c:pt>
              </c:numCache>
            </c:numRef>
          </c:val>
          <c:extLst>
            <c:ext xmlns:c16="http://schemas.microsoft.com/office/drawing/2014/chart" uri="{C3380CC4-5D6E-409C-BE32-E72D297353CC}">
              <c16:uniqueId val="{00000005-51BD-4FF2-96E2-E9082A9C2C60}"/>
            </c:ext>
          </c:extLst>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t"/>
      <c:layout>
        <c:manualLayout>
          <c:xMode val="edge"/>
          <c:yMode val="edge"/>
          <c:x val="0"/>
          <c:y val="0"/>
          <c:w val="1"/>
          <c:h val="7.9355499999999995E-2"/>
        </c:manualLayout>
      </c:layout>
      <c:overlay val="1"/>
      <c:spPr>
        <a:noFill/>
        <a:ln w="12700" cap="flat">
          <a:noFill/>
          <a:miter lim="400000"/>
        </a:ln>
        <a:effectLst/>
      </c:spPr>
      <c:txPr>
        <a:bodyPr rot="0"/>
        <a:lstStyle/>
        <a:p>
          <a:pPr>
            <a:defRPr sz="1000" b="0" i="0" u="none" strike="noStrike">
              <a:solidFill>
                <a:srgbClr val="000000"/>
              </a:solidFill>
              <a:latin typeface="Helvetica"/>
            </a:defRPr>
          </a:pPr>
          <a:endParaRPr lang="de-DE"/>
        </a:p>
      </c:txPr>
    </c:legend>
    <c:plotVisOnly val="1"/>
    <c:dispBlanksAs val="gap"/>
    <c:showDLblsOverMax val="1"/>
  </c:chart>
  <c:spPr>
    <a:noFill/>
    <a:ln>
      <a:noFil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2485</Words>
  <Characters>15661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2019-01-08T13:08:00Z</cp:lastPrinted>
  <dcterms:created xsi:type="dcterms:W3CDTF">2022-03-23T09:30:00Z</dcterms:created>
  <dcterms:modified xsi:type="dcterms:W3CDTF">2022-03-23T09:30:00Z</dcterms:modified>
</cp:coreProperties>
</file>